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7B1" w:rsidRDefault="00B222B9" w:rsidP="00B222B9">
      <w:pPr>
        <w:pStyle w:val="21"/>
        <w:shd w:val="clear" w:color="auto" w:fill="auto"/>
        <w:spacing w:line="240" w:lineRule="auto"/>
        <w:ind w:left="5103" w:firstLine="0"/>
        <w:jc w:val="right"/>
        <w:rPr>
          <w:rFonts w:ascii="Times New Roman" w:hAnsi="Times New Roman" w:cs="Times New Roman"/>
          <w:b w:val="0"/>
          <w:sz w:val="21"/>
          <w:szCs w:val="21"/>
        </w:rPr>
      </w:pPr>
      <w:r>
        <w:rPr>
          <w:rFonts w:ascii="Times New Roman" w:hAnsi="Times New Roman" w:cs="Times New Roman"/>
          <w:b w:val="0"/>
          <w:sz w:val="21"/>
          <w:szCs w:val="21"/>
        </w:rPr>
        <w:t>Приложение №</w:t>
      </w:r>
      <w:r w:rsidR="009051D3">
        <w:rPr>
          <w:rFonts w:ascii="Times New Roman" w:hAnsi="Times New Roman" w:cs="Times New Roman"/>
          <w:b w:val="0"/>
          <w:sz w:val="21"/>
          <w:szCs w:val="21"/>
        </w:rPr>
        <w:t>7</w:t>
      </w:r>
      <w:r w:rsidR="000B37EF" w:rsidRPr="00B222B9">
        <w:rPr>
          <w:rFonts w:ascii="Times New Roman" w:hAnsi="Times New Roman" w:cs="Times New Roman"/>
          <w:b w:val="0"/>
          <w:sz w:val="21"/>
          <w:szCs w:val="21"/>
        </w:rPr>
        <w:t xml:space="preserve"> к </w:t>
      </w:r>
      <w:r w:rsidR="000B37EF" w:rsidRPr="00364DDD">
        <w:rPr>
          <w:rFonts w:ascii="Times New Roman" w:hAnsi="Times New Roman" w:cs="Times New Roman"/>
          <w:b w:val="0"/>
          <w:sz w:val="21"/>
          <w:szCs w:val="21"/>
        </w:rPr>
        <w:t xml:space="preserve">договору </w:t>
      </w:r>
      <w:r w:rsidRPr="00364DDD">
        <w:rPr>
          <w:rStyle w:val="2"/>
          <w:rFonts w:ascii="Times New Roman" w:hAnsi="Times New Roman" w:cs="Times New Roman"/>
          <w:color w:val="000000"/>
          <w:sz w:val="21"/>
          <w:szCs w:val="21"/>
        </w:rPr>
        <w:t xml:space="preserve">на строительство </w:t>
      </w:r>
      <w:r w:rsidR="00FB27B1">
        <w:rPr>
          <w:rStyle w:val="2"/>
          <w:rFonts w:ascii="Times New Roman" w:hAnsi="Times New Roman" w:cs="Times New Roman"/>
          <w:color w:val="000000"/>
          <w:sz w:val="21"/>
          <w:szCs w:val="21"/>
        </w:rPr>
        <w:t>разведочной</w:t>
      </w:r>
      <w:r w:rsidRPr="00364DDD">
        <w:rPr>
          <w:rStyle w:val="2"/>
          <w:rFonts w:ascii="Times New Roman" w:hAnsi="Times New Roman" w:cs="Times New Roman"/>
          <w:color w:val="000000"/>
          <w:sz w:val="21"/>
          <w:szCs w:val="21"/>
        </w:rPr>
        <w:t xml:space="preserve"> скважины №</w:t>
      </w:r>
      <w:r w:rsidR="00FB27B1">
        <w:rPr>
          <w:rStyle w:val="2"/>
          <w:rFonts w:ascii="Times New Roman" w:hAnsi="Times New Roman" w:cs="Times New Roman"/>
          <w:color w:val="000000"/>
          <w:sz w:val="21"/>
          <w:szCs w:val="21"/>
        </w:rPr>
        <w:t xml:space="preserve">64 в пределах </w:t>
      </w:r>
      <w:proofErr w:type="spellStart"/>
      <w:r w:rsidR="00FB27B1">
        <w:rPr>
          <w:rStyle w:val="2"/>
          <w:rFonts w:ascii="Times New Roman" w:hAnsi="Times New Roman" w:cs="Times New Roman"/>
          <w:color w:val="000000"/>
          <w:sz w:val="21"/>
          <w:szCs w:val="21"/>
        </w:rPr>
        <w:t>Средневилюйского</w:t>
      </w:r>
      <w:proofErr w:type="spellEnd"/>
      <w:r w:rsidR="00FB27B1">
        <w:rPr>
          <w:rStyle w:val="2"/>
          <w:rFonts w:ascii="Times New Roman" w:hAnsi="Times New Roman" w:cs="Times New Roman"/>
          <w:color w:val="000000"/>
          <w:sz w:val="21"/>
          <w:szCs w:val="21"/>
        </w:rPr>
        <w:t xml:space="preserve"> ГКМ</w:t>
      </w:r>
      <w:r w:rsidRPr="00364DDD">
        <w:rPr>
          <w:rStyle w:val="2"/>
          <w:rFonts w:ascii="Times New Roman" w:hAnsi="Times New Roman" w:cs="Times New Roman"/>
          <w:color w:val="000000"/>
          <w:sz w:val="21"/>
          <w:szCs w:val="21"/>
        </w:rPr>
        <w:t xml:space="preserve"> </w:t>
      </w:r>
      <w:r w:rsidR="000B37EF" w:rsidRPr="00364DDD">
        <w:rPr>
          <w:rFonts w:ascii="Times New Roman" w:hAnsi="Times New Roman" w:cs="Times New Roman"/>
          <w:b w:val="0"/>
          <w:sz w:val="21"/>
          <w:szCs w:val="21"/>
        </w:rPr>
        <w:t xml:space="preserve">№____ </w:t>
      </w:r>
    </w:p>
    <w:p w:rsidR="000B37EF" w:rsidRPr="00364DDD" w:rsidRDefault="000B37EF" w:rsidP="00B222B9">
      <w:pPr>
        <w:pStyle w:val="21"/>
        <w:shd w:val="clear" w:color="auto" w:fill="auto"/>
        <w:spacing w:line="240" w:lineRule="auto"/>
        <w:ind w:left="5103" w:firstLine="0"/>
        <w:jc w:val="right"/>
        <w:rPr>
          <w:rFonts w:ascii="Times New Roman" w:hAnsi="Times New Roman" w:cs="Times New Roman"/>
          <w:b w:val="0"/>
          <w:sz w:val="21"/>
          <w:szCs w:val="21"/>
        </w:rPr>
      </w:pPr>
      <w:bookmarkStart w:id="0" w:name="_GoBack"/>
      <w:bookmarkEnd w:id="0"/>
      <w:r w:rsidRPr="00364DDD">
        <w:rPr>
          <w:rFonts w:ascii="Times New Roman" w:hAnsi="Times New Roman" w:cs="Times New Roman"/>
          <w:b w:val="0"/>
          <w:sz w:val="21"/>
          <w:szCs w:val="21"/>
        </w:rPr>
        <w:t>от «___»___ 20</w:t>
      </w:r>
      <w:r w:rsidR="00057329" w:rsidRPr="00364DDD">
        <w:rPr>
          <w:rFonts w:ascii="Times New Roman" w:hAnsi="Times New Roman" w:cs="Times New Roman"/>
          <w:b w:val="0"/>
          <w:sz w:val="21"/>
          <w:szCs w:val="21"/>
        </w:rPr>
        <w:t>__</w:t>
      </w:r>
      <w:r w:rsidR="00B222B9" w:rsidRPr="00364DDD">
        <w:rPr>
          <w:rFonts w:ascii="Times New Roman" w:hAnsi="Times New Roman" w:cs="Times New Roman"/>
          <w:b w:val="0"/>
          <w:sz w:val="21"/>
          <w:szCs w:val="21"/>
        </w:rPr>
        <w:t xml:space="preserve"> </w:t>
      </w:r>
    </w:p>
    <w:p w:rsidR="00E15C25" w:rsidRPr="00364DDD" w:rsidRDefault="00E15C25" w:rsidP="00BB5DE9">
      <w:pPr>
        <w:spacing w:after="0" w:line="240" w:lineRule="auto"/>
        <w:ind w:firstLine="360"/>
        <w:jc w:val="right"/>
        <w:rPr>
          <w:rFonts w:ascii="Times New Roman" w:eastAsia="Times New Roman" w:hAnsi="Times New Roman" w:cs="Times New Roman"/>
          <w:bCs/>
          <w:sz w:val="21"/>
          <w:szCs w:val="21"/>
          <w:lang w:eastAsia="ru-RU"/>
        </w:rPr>
      </w:pPr>
    </w:p>
    <w:p w:rsidR="00F66E11" w:rsidRPr="00F66E11" w:rsidRDefault="00F66E11" w:rsidP="00BB5DE9">
      <w:pPr>
        <w:spacing w:after="0" w:line="240" w:lineRule="auto"/>
        <w:ind w:right="425"/>
        <w:jc w:val="center"/>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ПОЛОЖЕНИЕ</w:t>
      </w:r>
    </w:p>
    <w:p w:rsidR="00E15C25" w:rsidRPr="00F66E11" w:rsidRDefault="00D92443" w:rsidP="00BB5DE9">
      <w:p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 xml:space="preserve">о допуске и организации производства работ сторонними организациями на ОПО </w:t>
      </w:r>
      <w:r w:rsidR="00B222B9">
        <w:rPr>
          <w:rFonts w:ascii="Times New Roman" w:eastAsia="Times New Roman" w:hAnsi="Times New Roman" w:cs="Times New Roman"/>
          <w:b/>
          <w:bCs/>
          <w:sz w:val="21"/>
          <w:szCs w:val="21"/>
          <w:lang w:eastAsia="ru-RU"/>
        </w:rPr>
        <w:t xml:space="preserve">                         П</w:t>
      </w:r>
      <w:r w:rsidRPr="00F66E11">
        <w:rPr>
          <w:rFonts w:ascii="Times New Roman" w:eastAsia="Times New Roman" w:hAnsi="Times New Roman" w:cs="Times New Roman"/>
          <w:b/>
          <w:bCs/>
          <w:sz w:val="21"/>
          <w:szCs w:val="21"/>
          <w:lang w:eastAsia="ru-RU"/>
        </w:rPr>
        <w:t xml:space="preserve">АО </w:t>
      </w:r>
      <w:r w:rsidR="00B222B9">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ЯТЭК</w:t>
      </w:r>
      <w:r w:rsidR="00B222B9">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E15C25" w:rsidRPr="00F66E11" w:rsidRDefault="00E15C25" w:rsidP="00BB5DE9">
      <w:pPr>
        <w:spacing w:after="0" w:line="240" w:lineRule="auto"/>
        <w:ind w:right="425"/>
        <w:jc w:val="center"/>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(стандарт предприятия)</w:t>
      </w:r>
      <w:r w:rsidR="00B222B9">
        <w:rPr>
          <w:rFonts w:ascii="Times New Roman" w:eastAsia="Times New Roman" w:hAnsi="Times New Roman" w:cs="Times New Roman"/>
          <w:sz w:val="21"/>
          <w:szCs w:val="21"/>
          <w:lang w:eastAsia="ru-RU"/>
        </w:rPr>
        <w:t xml:space="preserve"> </w:t>
      </w:r>
    </w:p>
    <w:p w:rsidR="00F66E11" w:rsidRPr="00F66E11" w:rsidRDefault="00F66E11" w:rsidP="00BB5DE9">
      <w:pPr>
        <w:spacing w:after="0" w:line="240" w:lineRule="auto"/>
        <w:ind w:right="425"/>
        <w:jc w:val="right"/>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425"/>
        <w:jc w:val="right"/>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ab/>
      </w:r>
    </w:p>
    <w:p w:rsidR="00E15C25" w:rsidRPr="00F66E11" w:rsidRDefault="00E15C25" w:rsidP="00F66E11">
      <w:pPr>
        <w:pStyle w:val="a7"/>
        <w:numPr>
          <w:ilvl w:val="0"/>
          <w:numId w:val="4"/>
        </w:numPr>
        <w:autoSpaceDE w:val="0"/>
        <w:autoSpaceDN w:val="0"/>
        <w:adjustRightInd w:val="0"/>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Термины, используемые в настоящем Положении</w:t>
      </w:r>
      <w:r w:rsidR="00AA267C" w:rsidRPr="00F66E11">
        <w:rPr>
          <w:rFonts w:ascii="Times New Roman" w:eastAsia="Times New Roman" w:hAnsi="Times New Roman" w:cs="Times New Roman"/>
          <w:b/>
          <w:bCs/>
          <w:sz w:val="21"/>
          <w:szCs w:val="21"/>
          <w:lang w:eastAsia="ru-RU"/>
        </w:rPr>
        <w:t>.</w:t>
      </w:r>
    </w:p>
    <w:p w:rsidR="00E15C25" w:rsidRPr="00F66E11" w:rsidRDefault="00E15C25" w:rsidP="00BB5DE9">
      <w:pPr>
        <w:autoSpaceDE w:val="0"/>
        <w:autoSpaceDN w:val="0"/>
        <w:adjustRightInd w:val="0"/>
        <w:spacing w:after="0" w:line="240" w:lineRule="auto"/>
        <w:ind w:right="425" w:firstLine="540"/>
        <w:rPr>
          <w:rFonts w:ascii="Times New Roman" w:eastAsia="Times New Roman" w:hAnsi="Times New Roman" w:cs="Times New Roman"/>
          <w:sz w:val="21"/>
          <w:szCs w:val="21"/>
          <w:lang w:eastAsia="ru-RU"/>
        </w:rPr>
      </w:pPr>
    </w:p>
    <w:p w:rsidR="00E15C25" w:rsidRPr="00F66E11" w:rsidRDefault="00E15C25" w:rsidP="00F66E11">
      <w:pPr>
        <w:keepNext/>
        <w:spacing w:after="0" w:line="240" w:lineRule="auto"/>
        <w:ind w:right="425" w:firstLine="567"/>
        <w:jc w:val="both"/>
        <w:outlineLvl w:val="5"/>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 xml:space="preserve">Заказчик – </w:t>
      </w:r>
      <w:r w:rsidR="00B222B9">
        <w:rPr>
          <w:rFonts w:ascii="Times New Roman" w:eastAsia="Times New Roman" w:hAnsi="Times New Roman" w:cs="Times New Roman"/>
          <w:b/>
          <w:bCs/>
          <w:sz w:val="21"/>
          <w:szCs w:val="21"/>
          <w:lang w:eastAsia="ru-RU"/>
        </w:rPr>
        <w:t>ПАО</w:t>
      </w:r>
      <w:r w:rsidRPr="00F66E11">
        <w:rPr>
          <w:rFonts w:ascii="Times New Roman" w:eastAsia="Times New Roman" w:hAnsi="Times New Roman" w:cs="Times New Roman"/>
          <w:b/>
          <w:bCs/>
          <w:sz w:val="21"/>
          <w:szCs w:val="21"/>
          <w:lang w:eastAsia="ru-RU"/>
        </w:rPr>
        <w:t xml:space="preserve"> «ЯТЭК»</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Подрядчик (исполнитель)</w:t>
      </w:r>
      <w:r w:rsidRPr="00F66E11">
        <w:rPr>
          <w:rFonts w:ascii="Times New Roman" w:eastAsia="Times New Roman" w:hAnsi="Times New Roman" w:cs="Times New Roman"/>
          <w:sz w:val="21"/>
          <w:szCs w:val="21"/>
          <w:lang w:eastAsia="ru-RU"/>
        </w:rPr>
        <w:t xml:space="preserve"> – физическое или юридическое лицо, любой организационно-правовой формы, выполняющее работы, согласно условиям заключенного договора подряда (оказания услуг) на производственной территории Заказчика.</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Производственная территория Заказчика</w:t>
      </w:r>
      <w:r w:rsidRPr="00F66E11">
        <w:rPr>
          <w:rFonts w:ascii="Times New Roman" w:eastAsia="Times New Roman" w:hAnsi="Times New Roman" w:cs="Times New Roman"/>
          <w:sz w:val="21"/>
          <w:szCs w:val="21"/>
          <w:lang w:eastAsia="ru-RU"/>
        </w:rPr>
        <w:t xml:space="preserve"> – территория, на которой выполняются работы (оказываются услуги), согласно условиям заключенного договора подряда (оказания услуг).</w:t>
      </w:r>
    </w:p>
    <w:p w:rsidR="00AA267C"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proofErr w:type="gramStart"/>
      <w:r w:rsidRPr="00F66E11">
        <w:rPr>
          <w:rFonts w:ascii="Times New Roman" w:eastAsia="Times New Roman" w:hAnsi="Times New Roman" w:cs="Times New Roman"/>
          <w:b/>
          <w:bCs/>
          <w:sz w:val="21"/>
          <w:szCs w:val="21"/>
          <w:lang w:eastAsia="ru-RU"/>
        </w:rPr>
        <w:t>Локальные нормативные акты</w:t>
      </w:r>
      <w:r w:rsidRPr="00F66E11">
        <w:rPr>
          <w:rFonts w:ascii="Times New Roman" w:eastAsia="Times New Roman" w:hAnsi="Times New Roman" w:cs="Times New Roman"/>
          <w:sz w:val="21"/>
          <w:szCs w:val="21"/>
          <w:lang w:eastAsia="ru-RU"/>
        </w:rPr>
        <w:t xml:space="preserve"> – приказы, указания, инструкции, положения, регламенты и другие документы Заказчика, действующие на момент выполнения работ (оказания услуг) Подрядчиком (исполнителем). </w:t>
      </w:r>
      <w:proofErr w:type="gramEnd"/>
    </w:p>
    <w:p w:rsidR="00AA267C"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Договор подряда (оказания услуг)</w:t>
      </w:r>
      <w:r w:rsidRPr="00F66E11">
        <w:rPr>
          <w:rFonts w:ascii="Times New Roman" w:eastAsia="Times New Roman" w:hAnsi="Times New Roman" w:cs="Times New Roman"/>
          <w:sz w:val="21"/>
          <w:szCs w:val="21"/>
          <w:lang w:eastAsia="ru-RU"/>
        </w:rPr>
        <w:t xml:space="preserve"> - договор, заключенный между Заказчиком и Подрядчиком (Исполнителем), в рамках которого Подрядчик (Исполнитель) обязуется выполнить работы (оказать услуги) на производственной территории Заказчика с использованием своих материалов или материалов Заказчика. </w:t>
      </w:r>
    </w:p>
    <w:p w:rsidR="00E15C25" w:rsidRPr="00F66E11" w:rsidRDefault="00E15C25" w:rsidP="00BB5DE9">
      <w:pPr>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b/>
          <w:bCs/>
          <w:sz w:val="21"/>
          <w:szCs w:val="21"/>
          <w:lang w:eastAsia="ru-RU"/>
        </w:rPr>
        <w:t>Куратор</w:t>
      </w:r>
      <w:r w:rsidRPr="00F66E11">
        <w:rPr>
          <w:rFonts w:ascii="Times New Roman" w:eastAsia="Times New Roman" w:hAnsi="Times New Roman" w:cs="Times New Roman"/>
          <w:sz w:val="21"/>
          <w:szCs w:val="21"/>
          <w:lang w:eastAsia="ru-RU"/>
        </w:rPr>
        <w:t xml:space="preserve"> – представитель Заказчика, которому поручено контролировать  выполнение работ (оказание услуг), указанных в  договоре подряда (оказания услуг). Куратор определяет зоны ответственности каждого Подрядчика за санитарное состояние территории, закрепленной за Подрядчиком, а также контролирует соблюдение Подрядчиками требований, предъявляемых нормативными актами, стандартами Заказчика к Подрядчику, его персоналу, его субподрядчикам, санитарному состоянию территорий.</w:t>
      </w:r>
    </w:p>
    <w:p w:rsidR="00E15C25" w:rsidRPr="00F66E11" w:rsidRDefault="00E15C25" w:rsidP="00BB5DE9">
      <w:pPr>
        <w:spacing w:after="0" w:line="240" w:lineRule="auto"/>
        <w:ind w:right="425" w:firstLine="540"/>
        <w:jc w:val="both"/>
        <w:rPr>
          <w:rFonts w:ascii="Times New Roman" w:eastAsia="Times New Roman" w:hAnsi="Times New Roman" w:cs="Times New Roman"/>
          <w:sz w:val="21"/>
          <w:szCs w:val="21"/>
          <w:lang w:eastAsia="ru-RU"/>
        </w:rPr>
      </w:pPr>
    </w:p>
    <w:p w:rsidR="00E15C25" w:rsidRPr="00F66E11" w:rsidRDefault="00E15C25" w:rsidP="00F66E11">
      <w:pPr>
        <w:pStyle w:val="a7"/>
        <w:numPr>
          <w:ilvl w:val="0"/>
          <w:numId w:val="4"/>
        </w:numPr>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Общие положения</w:t>
      </w:r>
      <w:r w:rsidR="00AA267C" w:rsidRPr="00F66E11">
        <w:rPr>
          <w:rFonts w:ascii="Times New Roman" w:eastAsia="Times New Roman" w:hAnsi="Times New Roman" w:cs="Times New Roman"/>
          <w:b/>
          <w:bCs/>
          <w:sz w:val="21"/>
          <w:szCs w:val="21"/>
          <w:lang w:eastAsia="ru-RU"/>
        </w:rPr>
        <w:t>.</w:t>
      </w:r>
    </w:p>
    <w:p w:rsidR="00AA267C" w:rsidRPr="00F66E11" w:rsidRDefault="00AA267C" w:rsidP="00BB5DE9">
      <w:pPr>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F66E11" w:rsidP="00F66E11">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2.1. Данное </w:t>
      </w:r>
      <w:r w:rsidR="00E15C25" w:rsidRPr="00F66E11">
        <w:rPr>
          <w:rFonts w:ascii="Times New Roman" w:eastAsia="Times New Roman" w:hAnsi="Times New Roman" w:cs="Times New Roman"/>
          <w:sz w:val="21"/>
          <w:szCs w:val="21"/>
          <w:lang w:eastAsia="ru-RU"/>
        </w:rPr>
        <w:t xml:space="preserve">Положение распространяется </w:t>
      </w:r>
      <w:proofErr w:type="gramStart"/>
      <w:r w:rsidR="00E15C25" w:rsidRPr="00F66E11">
        <w:rPr>
          <w:rFonts w:ascii="Times New Roman" w:eastAsia="Times New Roman" w:hAnsi="Times New Roman" w:cs="Times New Roman"/>
          <w:sz w:val="21"/>
          <w:szCs w:val="21"/>
          <w:lang w:eastAsia="ru-RU"/>
        </w:rPr>
        <w:t>на</w:t>
      </w:r>
      <w:proofErr w:type="gramEnd"/>
      <w:r w:rsidR="00E15C25"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строительные и монтажные работы;</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КРС и бурение скважин;</w:t>
      </w:r>
    </w:p>
    <w:p w:rsidR="00E15C25" w:rsidRPr="00163C10" w:rsidRDefault="00E15C25" w:rsidP="00BB5DE9">
      <w:pPr>
        <w:tabs>
          <w:tab w:val="left" w:pos="9355"/>
        </w:tabs>
        <w:spacing w:after="0" w:line="240" w:lineRule="auto"/>
        <w:ind w:right="-1" w:firstLine="567"/>
        <w:jc w:val="both"/>
        <w:rPr>
          <w:rFonts w:ascii="Times New Roman" w:eastAsia="Times New Roman" w:hAnsi="Times New Roman" w:cs="Times New Roman"/>
          <w:color w:val="000000" w:themeColor="text1"/>
          <w:sz w:val="21"/>
          <w:szCs w:val="21"/>
          <w:lang w:eastAsia="ru-RU"/>
        </w:rPr>
      </w:pPr>
      <w:r w:rsidRPr="00163C10">
        <w:rPr>
          <w:rFonts w:ascii="Times New Roman" w:eastAsia="Times New Roman" w:hAnsi="Times New Roman" w:cs="Times New Roman"/>
          <w:color w:val="000000" w:themeColor="text1"/>
          <w:sz w:val="21"/>
          <w:szCs w:val="21"/>
          <w:lang w:eastAsia="ru-RU"/>
        </w:rPr>
        <w:t>- сейсморазведочные работы;</w:t>
      </w:r>
    </w:p>
    <w:p w:rsidR="00E15C25" w:rsidRPr="00163C10" w:rsidRDefault="00057329" w:rsidP="00BB5DE9">
      <w:pPr>
        <w:tabs>
          <w:tab w:val="left" w:pos="9355"/>
        </w:tabs>
        <w:spacing w:after="0" w:line="240" w:lineRule="auto"/>
        <w:ind w:right="-1" w:firstLine="567"/>
        <w:jc w:val="both"/>
        <w:rPr>
          <w:rFonts w:ascii="Times New Roman" w:eastAsia="Times New Roman" w:hAnsi="Times New Roman" w:cs="Times New Roman"/>
          <w:color w:val="000000" w:themeColor="text1"/>
          <w:sz w:val="21"/>
          <w:szCs w:val="21"/>
          <w:lang w:eastAsia="ru-RU"/>
        </w:rPr>
      </w:pPr>
      <w:r w:rsidRPr="00163C10">
        <w:rPr>
          <w:rFonts w:ascii="Times New Roman" w:eastAsia="Times New Roman" w:hAnsi="Times New Roman" w:cs="Times New Roman"/>
          <w:color w:val="000000" w:themeColor="text1"/>
          <w:sz w:val="21"/>
          <w:szCs w:val="21"/>
          <w:lang w:eastAsia="ru-RU"/>
        </w:rPr>
        <w:t xml:space="preserve">- </w:t>
      </w:r>
      <w:proofErr w:type="spellStart"/>
      <w:r w:rsidRPr="00163C10">
        <w:rPr>
          <w:rFonts w:ascii="Times New Roman" w:eastAsia="Times New Roman" w:hAnsi="Times New Roman" w:cs="Times New Roman"/>
          <w:color w:val="000000" w:themeColor="text1"/>
          <w:sz w:val="21"/>
          <w:szCs w:val="21"/>
          <w:lang w:eastAsia="ru-RU"/>
        </w:rPr>
        <w:t>лесосводку</w:t>
      </w:r>
      <w:proofErr w:type="spellEnd"/>
      <w:r w:rsidRPr="00163C10">
        <w:rPr>
          <w:rFonts w:ascii="Times New Roman" w:eastAsia="Times New Roman" w:hAnsi="Times New Roman" w:cs="Times New Roman"/>
          <w:color w:val="000000" w:themeColor="text1"/>
          <w:sz w:val="21"/>
          <w:szCs w:val="21"/>
          <w:lang w:eastAsia="ru-RU"/>
        </w:rPr>
        <w:t xml:space="preserve">, </w:t>
      </w:r>
      <w:r w:rsidR="00E15C25" w:rsidRPr="00163C10">
        <w:rPr>
          <w:rFonts w:ascii="Times New Roman" w:eastAsia="Times New Roman" w:hAnsi="Times New Roman" w:cs="Times New Roman"/>
          <w:color w:val="000000" w:themeColor="text1"/>
          <w:sz w:val="21"/>
          <w:szCs w:val="21"/>
          <w:lang w:eastAsia="ru-RU"/>
        </w:rPr>
        <w:t>расчистку</w:t>
      </w:r>
      <w:r w:rsidRPr="00163C10">
        <w:rPr>
          <w:rFonts w:ascii="Times New Roman" w:eastAsia="Times New Roman" w:hAnsi="Times New Roman" w:cs="Times New Roman"/>
          <w:color w:val="000000" w:themeColor="text1"/>
          <w:sz w:val="21"/>
          <w:szCs w:val="21"/>
          <w:lang w:eastAsia="ru-RU"/>
        </w:rPr>
        <w:t>, строительство</w:t>
      </w:r>
      <w:r w:rsidR="00E15C25" w:rsidRPr="00163C10">
        <w:rPr>
          <w:rFonts w:ascii="Times New Roman" w:eastAsia="Times New Roman" w:hAnsi="Times New Roman" w:cs="Times New Roman"/>
          <w:color w:val="000000" w:themeColor="text1"/>
          <w:sz w:val="21"/>
          <w:szCs w:val="21"/>
          <w:lang w:eastAsia="ru-RU"/>
        </w:rPr>
        <w:t xml:space="preserve"> площадок, трасс трубопроводов, расчистку</w:t>
      </w:r>
      <w:r w:rsidRPr="00163C10">
        <w:rPr>
          <w:rFonts w:ascii="Times New Roman" w:eastAsia="Times New Roman" w:hAnsi="Times New Roman" w:cs="Times New Roman"/>
          <w:color w:val="000000" w:themeColor="text1"/>
          <w:sz w:val="21"/>
          <w:szCs w:val="21"/>
          <w:lang w:eastAsia="ru-RU"/>
        </w:rPr>
        <w:t>, строительство</w:t>
      </w:r>
      <w:r w:rsidR="00E15C25" w:rsidRPr="00163C10">
        <w:rPr>
          <w:rFonts w:ascii="Times New Roman" w:eastAsia="Times New Roman" w:hAnsi="Times New Roman" w:cs="Times New Roman"/>
          <w:color w:val="000000" w:themeColor="text1"/>
          <w:sz w:val="21"/>
          <w:szCs w:val="21"/>
          <w:lang w:eastAsia="ru-RU"/>
        </w:rPr>
        <w:t xml:space="preserve"> </w:t>
      </w:r>
      <w:r w:rsidRPr="00163C10">
        <w:rPr>
          <w:rFonts w:ascii="Times New Roman" w:eastAsia="Times New Roman" w:hAnsi="Times New Roman" w:cs="Times New Roman"/>
          <w:color w:val="000000" w:themeColor="text1"/>
          <w:sz w:val="21"/>
          <w:szCs w:val="21"/>
          <w:lang w:eastAsia="ru-RU"/>
        </w:rPr>
        <w:t>авто</w:t>
      </w:r>
      <w:r w:rsidR="00E15C25" w:rsidRPr="00163C10">
        <w:rPr>
          <w:rFonts w:ascii="Times New Roman" w:eastAsia="Times New Roman" w:hAnsi="Times New Roman" w:cs="Times New Roman"/>
          <w:color w:val="000000" w:themeColor="text1"/>
          <w:sz w:val="21"/>
          <w:szCs w:val="21"/>
          <w:lang w:eastAsia="ru-RU"/>
        </w:rPr>
        <w:t>дорог;</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иные работы, выполняемые на производственных объектах Заказчика</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2.2. При выполнении работ Подрядчик руководствуется Федеральными законами и иными нормативными правовыми актами Российской Федерации в области промышленной безопасности и охране труда, а также локальными нормативными актами Заказчика.</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 Подрядчик может приступить к выполнению работ на территории Заказчика только при наличии следующих документов:</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2.3.1. Договора на выполнение работ;</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2.3.2. Свидетельства о допуске к работам, которые оказывают влияние на безопасность объектов капительного строительства, лицензии, либо иного предусмотренного действующим законодательством РФ разрешения на право осуществления работ, выполняемых в рамках договора (далее по тесту – разрешительные документы).</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2.3.3. Договора страхования собственного рабочего персонала, договора страхования рисков случайной гибели или случайного повреждения объекта строительства, материала, оборудования и другого имущества, используемых при строительстве, договора страхования рисков за причинение вреда другим лицам при осуществлении строительства. </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2.3.4. Подписанного Подрядчиком Положения о требованиях области охраны труда, промышленной и экологической безопа</w:t>
      </w:r>
      <w:r w:rsidR="00435C30" w:rsidRPr="00F66E11">
        <w:rPr>
          <w:rFonts w:ascii="Times New Roman" w:eastAsia="Times New Roman" w:hAnsi="Times New Roman" w:cs="Times New Roman"/>
          <w:sz w:val="21"/>
          <w:szCs w:val="21"/>
          <w:lang w:eastAsia="ru-RU"/>
        </w:rPr>
        <w:t xml:space="preserve">сности, </w:t>
      </w:r>
      <w:proofErr w:type="gramStart"/>
      <w:r w:rsidR="00435C30" w:rsidRPr="00F66E11">
        <w:rPr>
          <w:rFonts w:ascii="Times New Roman" w:eastAsia="Times New Roman" w:hAnsi="Times New Roman" w:cs="Times New Roman"/>
          <w:sz w:val="21"/>
          <w:szCs w:val="21"/>
          <w:lang w:eastAsia="ru-RU"/>
        </w:rPr>
        <w:t>согласованное</w:t>
      </w:r>
      <w:proofErr w:type="gramEnd"/>
      <w:r w:rsidR="00435C30" w:rsidRPr="00F66E11">
        <w:rPr>
          <w:rFonts w:ascii="Times New Roman" w:eastAsia="Times New Roman" w:hAnsi="Times New Roman" w:cs="Times New Roman"/>
          <w:sz w:val="21"/>
          <w:szCs w:val="21"/>
          <w:lang w:eastAsia="ru-RU"/>
        </w:rPr>
        <w:t xml:space="preserve"> с Заказчиком;</w:t>
      </w:r>
    </w:p>
    <w:p w:rsidR="00E15C25" w:rsidRPr="00F66E11"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 xml:space="preserve">2.3.5 Плана (схемы) расположения производственной базы Подрядчика, утвержденного Заказчиком с указанием объектов размещения жилых поселков подрядных организаций, столовой, бани, водозаборной скважины (с выдерживанием зоны строгой санитарной охраны), мест размещения отходов, стоянок автотранспорта подрядных и субподрядных организаций. </w:t>
      </w:r>
    </w:p>
    <w:p w:rsidR="00E15C25" w:rsidRPr="00F66E11" w:rsidRDefault="00E15C25" w:rsidP="00BB5DE9">
      <w:pPr>
        <w:tabs>
          <w:tab w:val="left" w:pos="720"/>
          <w:tab w:val="left" w:pos="108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2.4. Требования настоящего Положения  распространяются на персонал субподрядных организаций, привлекаемых Подрядчиком для выполнения работ на производственной территории Заказчика.</w:t>
      </w:r>
    </w:p>
    <w:p w:rsidR="00E15C25" w:rsidRPr="00F66E11" w:rsidRDefault="00E15C25" w:rsidP="00BB5DE9">
      <w:pPr>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3. Права и обязанности Подрядчика</w:t>
      </w:r>
      <w:r w:rsidR="00AA267C" w:rsidRPr="00F66E11">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F66E11" w:rsidRPr="00F66E11" w:rsidRDefault="00F66E11" w:rsidP="00BB5DE9">
      <w:pPr>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3.1.При выполнении  работ (оказании услуг) на производственной  территории Заказчика Подрядчик обязан:</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proofErr w:type="gramStart"/>
      <w:r w:rsidRPr="00F66E11">
        <w:rPr>
          <w:rFonts w:ascii="Times New Roman" w:eastAsia="Times New Roman" w:hAnsi="Times New Roman" w:cs="Times New Roman"/>
          <w:sz w:val="21"/>
          <w:szCs w:val="21"/>
          <w:lang w:eastAsia="ru-RU"/>
        </w:rPr>
        <w:t>3.1.1.Выполнять все работы, оговоренные условиями договора и поддерживать состояние производственного оборудования в строгом соответствии с действующим законодательством Российской Федерации, правилами и инструкциями по промышленной безопасности, охране труда и охране окружающей среды (далее – ПБ, ОТ и ООС) Российской Федерации, включая соответствие законам и нормам, направленным на промышленную безопасность и охрану труда, как персонала Подрядчика, так и персонала субподрядчиков, привлекаемых Подрядчиком</w:t>
      </w:r>
      <w:proofErr w:type="gramEnd"/>
      <w:r w:rsidRPr="00F66E11">
        <w:rPr>
          <w:rFonts w:ascii="Times New Roman" w:eastAsia="Times New Roman" w:hAnsi="Times New Roman" w:cs="Times New Roman"/>
          <w:sz w:val="21"/>
          <w:szCs w:val="21"/>
          <w:lang w:eastAsia="ru-RU"/>
        </w:rPr>
        <w:t xml:space="preserve">  для выполнения работ по заключенному договору. </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3.1.2.Выполнять работы в соответствии с локальными нормативными актами (далее – стандарты) Заказчика в области ПБ, ОТ и ООС. Любое грубое или умышленное нарушение требований указанных стандартов будет рассматриваться как невыполнение условий договора Подрядчиком.</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 </w:t>
      </w:r>
      <w:proofErr w:type="gramStart"/>
      <w:r w:rsidRPr="00F66E11">
        <w:rPr>
          <w:rFonts w:ascii="Times New Roman" w:eastAsia="Times New Roman" w:hAnsi="Times New Roman" w:cs="Times New Roman"/>
          <w:sz w:val="21"/>
          <w:szCs w:val="21"/>
          <w:lang w:eastAsia="ru-RU"/>
        </w:rPr>
        <w:t xml:space="preserve">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w:t>
      </w:r>
      <w:proofErr w:type="spellStart"/>
      <w:r w:rsidRPr="00F66E11">
        <w:rPr>
          <w:rFonts w:ascii="Times New Roman" w:eastAsia="Times New Roman" w:hAnsi="Times New Roman" w:cs="Times New Roman"/>
          <w:sz w:val="21"/>
          <w:szCs w:val="21"/>
          <w:lang w:eastAsia="ru-RU"/>
        </w:rPr>
        <w:t>Ростехнадзора</w:t>
      </w:r>
      <w:proofErr w:type="spellEnd"/>
      <w:r w:rsidRPr="00F66E11">
        <w:rPr>
          <w:rFonts w:ascii="Times New Roman" w:eastAsia="Times New Roman" w:hAnsi="Times New Roman" w:cs="Times New Roman"/>
          <w:sz w:val="21"/>
          <w:szCs w:val="21"/>
          <w:lang w:eastAsia="ru-RU"/>
        </w:rPr>
        <w:t xml:space="preserve"> РФ</w:t>
      </w:r>
      <w:proofErr w:type="gramEnd"/>
      <w:r w:rsidRPr="00F66E11">
        <w:rPr>
          <w:rFonts w:ascii="Times New Roman" w:eastAsia="Times New Roman" w:hAnsi="Times New Roman" w:cs="Times New Roman"/>
          <w:sz w:val="21"/>
          <w:szCs w:val="21"/>
          <w:lang w:eastAsia="ru-RU"/>
        </w:rPr>
        <w:t xml:space="preserve">, пожарной охраны, инспекции по охране труда, охране окружающей среды и иных контролирующих органов.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3.1.4. Обеспечить наличие у привлекаемого персонала квалификационных удостоверений, подтверждающих обучение и допуск к работе по данной специальности, а также удостоверения о проверке знаний </w:t>
      </w:r>
      <w:proofErr w:type="gramStart"/>
      <w:r w:rsidRPr="00F66E11">
        <w:rPr>
          <w:rFonts w:ascii="Times New Roman" w:eastAsia="Times New Roman" w:hAnsi="Times New Roman" w:cs="Times New Roman"/>
          <w:sz w:val="21"/>
          <w:szCs w:val="21"/>
          <w:lang w:eastAsia="ru-RU"/>
        </w:rPr>
        <w:t>по</w:t>
      </w:r>
      <w:proofErr w:type="gramEnd"/>
      <w:r w:rsidRPr="00F66E11">
        <w:rPr>
          <w:rFonts w:ascii="Times New Roman" w:eastAsia="Times New Roman" w:hAnsi="Times New Roman" w:cs="Times New Roman"/>
          <w:sz w:val="21"/>
          <w:szCs w:val="21"/>
          <w:lang w:eastAsia="ru-RU"/>
        </w:rPr>
        <w:t xml:space="preserve"> </w:t>
      </w:r>
      <w:proofErr w:type="gramStart"/>
      <w:r w:rsidRPr="00F66E11">
        <w:rPr>
          <w:rFonts w:ascii="Times New Roman" w:eastAsia="Times New Roman" w:hAnsi="Times New Roman" w:cs="Times New Roman"/>
          <w:sz w:val="21"/>
          <w:szCs w:val="21"/>
          <w:lang w:eastAsia="ru-RU"/>
        </w:rPr>
        <w:t>ОТ</w:t>
      </w:r>
      <w:proofErr w:type="gramEnd"/>
      <w:r w:rsidRPr="00F66E11">
        <w:rPr>
          <w:rFonts w:ascii="Times New Roman" w:eastAsia="Times New Roman" w:hAnsi="Times New Roman" w:cs="Times New Roman"/>
          <w:sz w:val="21"/>
          <w:szCs w:val="21"/>
          <w:lang w:eastAsia="ru-RU"/>
        </w:rPr>
        <w:t>, ПБ, пожарной и экологической безопасности.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3.1.5. </w:t>
      </w:r>
      <w:proofErr w:type="gramStart"/>
      <w:r w:rsidRPr="00F66E11">
        <w:rPr>
          <w:rFonts w:ascii="Times New Roman" w:eastAsia="Times New Roman" w:hAnsi="Times New Roman" w:cs="Times New Roman"/>
          <w:sz w:val="21"/>
          <w:szCs w:val="21"/>
          <w:lang w:eastAsia="ru-RU"/>
        </w:rPr>
        <w:t>Подрядчик своими силами и средствами обязан обеспечивать получение, а также поддержание в силе всех необходимых профессиональных допусков, лицензий, разрешений на применение отдельных материалов, веществ, оборудования и техники, требуемых в соответствии с действующим законодательством РФ, строительными и иными нормами и правилами, иной нормативной, ведомственной документацией, в том числе разрешений и согласований, связанных с использованием иностранной рабочей силы.</w:t>
      </w:r>
      <w:proofErr w:type="gramEnd"/>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3.1.6.</w:t>
      </w:r>
      <w:r w:rsidR="003A2987" w:rsidRPr="00F66E11">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Допускать к месту проведения работ представителей Заказчика, обеспечивающих производственный контроль на своем предприятии.</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 Подрядчик обязан подтвердить соответствие состояния своего производственного оборудования, подготовленности своего персонала вышеназванным законодательным и правовым актам, правилам и инструкциям Подрядчик  обязан иметь на месте производства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 копии разрешительных документов на виды работ, выполняемых по заключенному договору (если требуется Законодательством);</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3.1.7.2. приказ о направлении на участок ведения работ инженерно-технических работников и рабочих, выполняющих указанные работы по договору;</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3.1.7.3. приказ о назначении лиц, ответственных за безопасное производство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3.1.7.4 приказ о назначении ответственных лиц за выполнение мероприятий в области охраны окружающей среды и природных ресурсов;</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3.1.7.5. распоряжения о допуске работников к самостоятельному выполнению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3.1.7.6. сведения о прохождении персоналом медицинского освидетельствования на данный вид работы;</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3.1.7.7. сведения о прохождении обучения персонала ОТ, ПБ, а именно: копии удостоверений по профессии, удостоверений о проверке знаний или протоколы аттестации, подтверждающие вышеуказанные удостоверения;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3.1.7.8. сведения о лицах, допущенных к обращению с опасными отходами с приложением свидетельств на право работы с опасными отходами;</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3.1.7.9. сведения о проведении инструктажей, обучении безопасным методам работы, протоколы проверки знаний по данному виду работ, о получении персоналом специальных допусков на работы повышенной опасности (работа на высоте, огневые работы, газоопасные работы, работы, связанные с </w:t>
      </w:r>
      <w:r w:rsidRPr="00F66E11">
        <w:rPr>
          <w:rFonts w:ascii="Times New Roman" w:eastAsia="Times New Roman" w:hAnsi="Times New Roman" w:cs="Times New Roman"/>
          <w:sz w:val="21"/>
          <w:szCs w:val="21"/>
          <w:lang w:eastAsia="ru-RU"/>
        </w:rPr>
        <w:lastRenderedPageBreak/>
        <w:t>эксплуатацией грузоподъемных машин и механизмов, ремонтные работы, выполняемые в электроустановках и электрооборудованием и т.п.);</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3.1.7.10. поименный список персонала, ознакомленного под роспись с правилами,  инструкциями и другими документами (проекты производства работ, технологический процесс или технические условия проведения работ и т.п.) безопасного проведения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3.1.7.11. разрешение на привлечение и использование иностранной рабочей силы и разрешение на работу иностранных граждан и лиц без гражданства;</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3.1.7.12. документы, подтверждающие соответствие состояния инструмента, приспособлений и оборудования к требованиям безопасности проведения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3.1.7.13. перечень спецодежды, специальной обуви, средств индивидуальной и коллективной защиты, выданный персоналу для осуществления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3.1.7.14. перечень средств пожаротушения, используемых в процессе работ;</w:t>
      </w:r>
    </w:p>
    <w:p w:rsidR="00E15C25" w:rsidRPr="00F66E11"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3.1.7.15. сертификаты и разрешения на применение оборудования, материалов. </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3.1.8. Подрядчик, в случае привлечения для выполнения работ (оказания услуг) третьих лиц – субподрядных организаций, обязан предоставить Заказчику информацию о состоянии ОТ, ПБ, ООС привлеченных субподрядных организаций и довести до сведения последних информацию о требованиях Заказчика в области ОТ, ПБ, ООС на производственной территории Заказчика. Подрядчик обязан контролировать соблюдение требований ПБ, ОТ и ООС со стороны субподрядчиков, а также иных работников, нанятых Подрядчиком для выполнения работ (оказания услуг) по заключенным  договорам в соответствии с нормативно-правовыми актами Российской Федерации в области промышленной безопасности и охране труда, а также локальными нормативными актами, стандартами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3.1.9. Подрядчик обязан осуществлять размещение своей производственной базы (включая жилой поселок, склад материалов, места складирования отходов  и т.п.) на месте выполнения работ в соответствии с утвержденной Заказчиком схемой.</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3.1.10. Перед тем, как приступить к работам по договору, направить работников к руководителю объекта Заказчика для прохождения инструктажа с целью ознакомления работников с конкретной производственной обстановкой, характером производства и сопряженными с ними рисками, безопасными методами и приемами работы, действующими на участке, в цехе, службе, ознакомление с инструкциями. С работниками Подрядных организаций допускаемых на производственную территорию Заказчика для проведения работ, независимо от уровня их квалификации и стажа работы, Подрядчиком должен быть проведен инструктаж на рабочем месте (на участке, в цехе, производственном объекте). Выполнение работ и нахождение работников Подрядчика (Исполнителя) на объектах Заказчика без прохождения инструктажа ЗАПРЕЩАЕТСЯ.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3.1.11. Проводить надлежащий инструктаж своего персонала и персонала субподрядчиков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Довести до сведения рабочего персонала информацию о том, что они обязаны соблюдать требования ОТ, ПБ, пожарной безопасности и ООС на производственной территории Заказчика, а также при выполнении работ (оказании услуг) руководствоваться локальными нормативными актами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3.1.12. Обеспечить свой персонал средствами индивидуальной защиты (далее – СИЗ) в соответствии с требованиями действующего законодательства для конкретных производственных площадок и работ, выполняемых по договору. Не допускать к работе своих работников без необходимых </w:t>
      </w:r>
      <w:proofErr w:type="gramStart"/>
      <w:r w:rsidRPr="00F66E11">
        <w:rPr>
          <w:rFonts w:ascii="Times New Roman" w:eastAsia="Times New Roman" w:hAnsi="Times New Roman" w:cs="Times New Roman"/>
          <w:sz w:val="21"/>
          <w:szCs w:val="21"/>
          <w:lang w:eastAsia="ru-RU"/>
        </w:rPr>
        <w:t>СИЗ</w:t>
      </w:r>
      <w:proofErr w:type="gramEnd"/>
      <w:r w:rsidRPr="00F66E11">
        <w:rPr>
          <w:rFonts w:ascii="Times New Roman" w:eastAsia="Times New Roman" w:hAnsi="Times New Roman" w:cs="Times New Roman"/>
          <w:sz w:val="21"/>
          <w:szCs w:val="21"/>
          <w:lang w:eastAsia="ru-RU"/>
        </w:rPr>
        <w:t xml:space="preserve">. Работники Подрядчика обязаны использовать необходимые </w:t>
      </w:r>
      <w:proofErr w:type="gramStart"/>
      <w:r w:rsidRPr="00F66E11">
        <w:rPr>
          <w:rFonts w:ascii="Times New Roman" w:eastAsia="Times New Roman" w:hAnsi="Times New Roman" w:cs="Times New Roman"/>
          <w:sz w:val="21"/>
          <w:szCs w:val="21"/>
          <w:lang w:eastAsia="ru-RU"/>
        </w:rPr>
        <w:t>СИЗ</w:t>
      </w:r>
      <w:proofErr w:type="gramEnd"/>
      <w:r w:rsidRPr="00F66E11">
        <w:rPr>
          <w:rFonts w:ascii="Times New Roman" w:eastAsia="Times New Roman" w:hAnsi="Times New Roman" w:cs="Times New Roman"/>
          <w:sz w:val="21"/>
          <w:szCs w:val="21"/>
          <w:lang w:eastAsia="ru-RU"/>
        </w:rPr>
        <w:t xml:space="preserve"> на рабочем месте, проверять СИЗ перед использованием, не использовать СИЗ, состояние которых не удовлетворяет предъявляемые к ним требования.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3.1.13. Обеспечить своих работников исправным оборудованием, инструментом и приспособлениями, отвечающими требованиям безопасности для конкретных производственных площадок и работ, выполняемых по настоящему договору.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3.1.14. Обеспечить своих работников средствами оказания первой медицинской помощи, первичными средствами пожаротушения и необходимыми приборами и системами контроля, для конкретных производственных площадок и работ, выполняемых по договору.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3.1.15. Обеспечить свой персонал необходимой спецодеждой и </w:t>
      </w:r>
      <w:proofErr w:type="spellStart"/>
      <w:r w:rsidRPr="00F66E11">
        <w:rPr>
          <w:rFonts w:ascii="Times New Roman" w:eastAsia="Times New Roman" w:hAnsi="Times New Roman" w:cs="Times New Roman"/>
          <w:sz w:val="21"/>
          <w:szCs w:val="21"/>
          <w:lang w:eastAsia="ru-RU"/>
        </w:rPr>
        <w:t>спецобувью</w:t>
      </w:r>
      <w:proofErr w:type="spellEnd"/>
      <w:r w:rsidRPr="00F66E11">
        <w:rPr>
          <w:rFonts w:ascii="Times New Roman" w:eastAsia="Times New Roman" w:hAnsi="Times New Roman" w:cs="Times New Roman"/>
          <w:sz w:val="21"/>
          <w:szCs w:val="21"/>
          <w:lang w:eastAsia="ru-RU"/>
        </w:rPr>
        <w:t xml:space="preserve">. Не допускать к работе своих работников в  загрязненной и неисправной спецодежде и </w:t>
      </w:r>
      <w:proofErr w:type="spellStart"/>
      <w:r w:rsidRPr="00F66E11">
        <w:rPr>
          <w:rFonts w:ascii="Times New Roman" w:eastAsia="Times New Roman" w:hAnsi="Times New Roman" w:cs="Times New Roman"/>
          <w:sz w:val="21"/>
          <w:szCs w:val="21"/>
          <w:lang w:eastAsia="ru-RU"/>
        </w:rPr>
        <w:t>спецобуви</w:t>
      </w:r>
      <w:proofErr w:type="spellEnd"/>
      <w:r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3.1.16. Обеспечить оформление нарядов-допусков и других разрешительных документов на проведение газоопасных, огневых работ и работ повышенной опасности, в соответствии требовании действующих стандартов.</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3.1.17. Не допускать пронос и нахождение на производственной территории Заказчика веществ, вызывающих алкогольное, наркотическое или токсическое опьянение.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3.1.18. Перед началом рабочей смены и допуском работников к работе провести осмотр работников  на предмет отсутствия  алкогольного, наркотического или токсического опьянения.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3.1.19. 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 без права дальнейшего их привлечения на производственную территорию Заказчика.</w:t>
      </w:r>
    </w:p>
    <w:p w:rsidR="003A2987"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В случае обнаружения Заказчиком нарушения персоналом Подрядчика или привлеченных субподрядных организаций указанного требования Подрядчик обязуется незамедлительно удалить данных работников с производственной территории.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3.1.20.Приостанавливать производство работ, если выявлены нарушения, которые угрожают жизни и здоровью людей или могут привести к аварии, с обязательным уведомлением об этом Заказчика по телефону.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3.1.21.Докладывать об аварийных ситуациях, несчастных случаях на производстве, в случае совершения дорожно-транспортного происшествия на производственной территории Заказчика или при выполнении работ для Зак</w:t>
      </w:r>
      <w:r w:rsidR="00B25B53" w:rsidRPr="00F66E11">
        <w:rPr>
          <w:rFonts w:ascii="Times New Roman" w:eastAsia="Times New Roman" w:hAnsi="Times New Roman" w:cs="Times New Roman"/>
          <w:sz w:val="21"/>
          <w:szCs w:val="21"/>
          <w:lang w:eastAsia="ru-RU"/>
        </w:rPr>
        <w:t xml:space="preserve">азчика немедленно по телефону: </w:t>
      </w:r>
      <w:r w:rsidR="003957BC" w:rsidRPr="00F66E11">
        <w:rPr>
          <w:rFonts w:ascii="Times New Roman" w:eastAsia="Times New Roman" w:hAnsi="Times New Roman" w:cs="Times New Roman"/>
          <w:sz w:val="21"/>
          <w:szCs w:val="21"/>
          <w:lang w:eastAsia="ru-RU"/>
        </w:rPr>
        <w:t>8-411-32-20-770 (доб. 2164).</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3.1.22.Докладывать о порче имущества Заказчика или третьей стороны, нанесении ущерба окружающей среде или предпосылках к ним, происшедших (возникших) на территории производства работ по телефону:</w:t>
      </w:r>
      <w:r w:rsidR="003957BC" w:rsidRPr="00F66E11">
        <w:rPr>
          <w:rFonts w:ascii="Times New Roman" w:eastAsia="Times New Roman" w:hAnsi="Times New Roman" w:cs="Times New Roman"/>
          <w:sz w:val="21"/>
          <w:szCs w:val="21"/>
          <w:lang w:eastAsia="ru-RU"/>
        </w:rPr>
        <w:t xml:space="preserve"> 8-411-32-20-770 (доб. 2164)</w:t>
      </w:r>
      <w:r w:rsidRPr="00F66E11">
        <w:rPr>
          <w:rFonts w:ascii="Times New Roman" w:eastAsia="Times New Roman" w:hAnsi="Times New Roman" w:cs="Times New Roman"/>
          <w:sz w:val="21"/>
          <w:szCs w:val="21"/>
          <w:lang w:eastAsia="ru-RU"/>
        </w:rPr>
        <w:t xml:space="preserve"> в течение одного часа.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Любой факт несообщения о происшествии или попытка скрыть происшествие, будут рассматриваться как серьезное нарушение или невыполнение условий договора.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3.1.23. При перемещении по территории производственных объектов, по </w:t>
      </w:r>
      <w:proofErr w:type="spellStart"/>
      <w:r w:rsidRPr="00F66E11">
        <w:rPr>
          <w:rFonts w:ascii="Times New Roman" w:eastAsia="Times New Roman" w:hAnsi="Times New Roman" w:cs="Times New Roman"/>
          <w:sz w:val="21"/>
          <w:szCs w:val="21"/>
          <w:lang w:eastAsia="ru-RU"/>
        </w:rPr>
        <w:t>внутрипромысловым</w:t>
      </w:r>
      <w:proofErr w:type="spellEnd"/>
      <w:r w:rsidRPr="00F66E11">
        <w:rPr>
          <w:rFonts w:ascii="Times New Roman" w:eastAsia="Times New Roman" w:hAnsi="Times New Roman" w:cs="Times New Roman"/>
          <w:sz w:val="21"/>
          <w:szCs w:val="21"/>
          <w:lang w:eastAsia="ru-RU"/>
        </w:rPr>
        <w:t xml:space="preserve">  дорогам и технологическим проездам использовать технически исправный автотранспорт, обеспечивать свой транспорт путевыми листами, искрогасителями, средствами  пожаротушения.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3.1.24. Предотвращать любое негативное воздействие на окружающую среду.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3.1.25. Обеспечивать за свой счет сбор, утилизацию, вывоз и сдачу в установленном порядке отходов производства и потребления, образовавшихся в результате проведения работ путем заключения договора со специализированной организацией. Вести журнал первичного учета отходов и </w:t>
      </w:r>
      <w:proofErr w:type="gramStart"/>
      <w:r w:rsidRPr="00F66E11">
        <w:rPr>
          <w:rFonts w:ascii="Times New Roman" w:eastAsia="Times New Roman" w:hAnsi="Times New Roman" w:cs="Times New Roman"/>
          <w:sz w:val="21"/>
          <w:szCs w:val="21"/>
          <w:lang w:eastAsia="ru-RU"/>
        </w:rPr>
        <w:t>предоставлять Заказчику документы</w:t>
      </w:r>
      <w:proofErr w:type="gramEnd"/>
      <w:r w:rsidRPr="00F66E11">
        <w:rPr>
          <w:rFonts w:ascii="Times New Roman" w:eastAsia="Times New Roman" w:hAnsi="Times New Roman" w:cs="Times New Roman"/>
          <w:sz w:val="21"/>
          <w:szCs w:val="21"/>
          <w:lang w:eastAsia="ru-RU"/>
        </w:rPr>
        <w:t xml:space="preserve">, подтверждающие вывоз и утилизацию отходов. </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3.1.26. Обеспечить за свой счет сбор, безопасное временное хранение и передачу специализированной организации на утилизацию (обезвреживание) неиспользованных </w:t>
      </w:r>
      <w:proofErr w:type="spellStart"/>
      <w:r w:rsidRPr="00F66E11">
        <w:rPr>
          <w:rFonts w:ascii="Times New Roman" w:eastAsia="Times New Roman" w:hAnsi="Times New Roman" w:cs="Times New Roman"/>
          <w:sz w:val="21"/>
          <w:szCs w:val="21"/>
          <w:lang w:eastAsia="ru-RU"/>
        </w:rPr>
        <w:t>химреагентов</w:t>
      </w:r>
      <w:proofErr w:type="spellEnd"/>
      <w:r w:rsidRPr="00F66E11">
        <w:rPr>
          <w:rFonts w:ascii="Times New Roman" w:eastAsia="Times New Roman" w:hAnsi="Times New Roman" w:cs="Times New Roman"/>
          <w:sz w:val="21"/>
          <w:szCs w:val="21"/>
          <w:lang w:eastAsia="ru-RU"/>
        </w:rPr>
        <w:t>, ртутьсодержащих и других токсичных отходов.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3.1.27. Исключить факты несанкционированного обращения с источниками ионизирующего излучения, в том числе вышедшего из строя.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3.1.28.  При транспортировке опасных отходов водители Подрядчика обязаны иметь при себе:</w:t>
      </w:r>
    </w:p>
    <w:p w:rsidR="007D74E0" w:rsidRPr="00F66E11" w:rsidRDefault="00E15C25" w:rsidP="007D74E0">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-путевой лист с указанием маршрута, перевозимого груза (отходы);</w:t>
      </w:r>
    </w:p>
    <w:p w:rsidR="00E15C25" w:rsidRPr="00F66E11" w:rsidRDefault="00E15C25" w:rsidP="007D74E0">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копию паспортов на перевозимые опасные отходы.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3.1.29. Получать</w:t>
      </w:r>
      <w:r w:rsidRPr="00F66E11">
        <w:rPr>
          <w:rFonts w:ascii="Times New Roman" w:eastAsia="Times New Roman" w:hAnsi="Times New Roman" w:cs="Times New Roman"/>
          <w:color w:val="000000"/>
          <w:sz w:val="21"/>
          <w:szCs w:val="21"/>
          <w:lang w:eastAsia="ru-RU"/>
        </w:rPr>
        <w:t xml:space="preserve"> в установленном порядке </w:t>
      </w:r>
      <w:r w:rsidRPr="00F66E11">
        <w:rPr>
          <w:rFonts w:ascii="Times New Roman" w:eastAsia="Times New Roman" w:hAnsi="Times New Roman" w:cs="Times New Roman"/>
          <w:sz w:val="21"/>
          <w:szCs w:val="21"/>
          <w:lang w:eastAsia="ru-RU"/>
        </w:rPr>
        <w:t>разрешительную документацию, в том числе, разрешения на выбросы вредных веществ в атмосферу, на обращение и размещение отходов, необходимую для подготовки, организации и выполнения работ в соответствии с настоящим договором. Вывозить все виды отходов в места утилизации по мере необходимости в порядке, установленном действующим законодательством РФ. Представлять Заказчику документы, подтверждающие вывоз и сдачу отходов для дальнейшей утилизации. Оплачивать все предусмотренные действующим законодательством РФ платежи за негативное воздействие на окружающую среду.</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3.1.30. Иметь разрешительную документацию в области охраны окружающей среды по объектам производства работ.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3.1.31. Производить самостоятельно оплату за негативное воздействие на окружающую среду в отношении объектов, на которых проводятся работы.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3.1.32. Компенсировать за свой счет вред, нанесенный окружающей среде, убытки, причиненные Заказчику или третьим лицам. Производить за свой счет полную ликвидацию всех экологических последствий аварий, произошедших по вине Подрядчика или привлеченных им третьих лиц.</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3.1.31. Обеспечить контроль технического состояния производственного оборудования, применяемого при выполнении работ на производственных объектах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3.1.32. Обеспечить исправность, работоспособность, предоставляемого Подрядчиком оборудования, техники и материалов, их пригодность для безопасного и эффективного выполнения работ, соответствие государственным стандартам качества (ГОСТам), техническим указаниям и </w:t>
      </w:r>
      <w:r w:rsidRPr="00F66E11">
        <w:rPr>
          <w:rFonts w:ascii="Times New Roman" w:eastAsia="Times New Roman" w:hAnsi="Times New Roman" w:cs="Times New Roman"/>
          <w:sz w:val="21"/>
          <w:szCs w:val="21"/>
          <w:lang w:eastAsia="ru-RU"/>
        </w:rPr>
        <w:lastRenderedPageBreak/>
        <w:t>техническим условиям, национальным стандартам (НС) и техническим регламентам (</w:t>
      </w:r>
      <w:proofErr w:type="gramStart"/>
      <w:r w:rsidRPr="00F66E11">
        <w:rPr>
          <w:rFonts w:ascii="Times New Roman" w:eastAsia="Times New Roman" w:hAnsi="Times New Roman" w:cs="Times New Roman"/>
          <w:sz w:val="21"/>
          <w:szCs w:val="21"/>
          <w:lang w:eastAsia="ru-RU"/>
        </w:rPr>
        <w:t>ТР</w:t>
      </w:r>
      <w:proofErr w:type="gramEnd"/>
      <w:r w:rsidRPr="00F66E11">
        <w:rPr>
          <w:rFonts w:ascii="Times New Roman" w:eastAsia="Times New Roman" w:hAnsi="Times New Roman" w:cs="Times New Roman"/>
          <w:sz w:val="21"/>
          <w:szCs w:val="21"/>
          <w:lang w:eastAsia="ru-RU"/>
        </w:rPr>
        <w:t>), а также обеспечить наличие соответствующих сертификатов, разрешений на применение, технических паспортов и других документов, удостоверяющих их качество.</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3.1.33. Использовать в производстве </w:t>
      </w:r>
      <w:proofErr w:type="spellStart"/>
      <w:r w:rsidRPr="00F66E11">
        <w:rPr>
          <w:rFonts w:ascii="Times New Roman" w:eastAsia="Times New Roman" w:hAnsi="Times New Roman" w:cs="Times New Roman"/>
          <w:sz w:val="21"/>
          <w:szCs w:val="21"/>
          <w:lang w:eastAsia="ru-RU"/>
        </w:rPr>
        <w:t>химреагенты</w:t>
      </w:r>
      <w:proofErr w:type="spellEnd"/>
      <w:r w:rsidRPr="00F66E11">
        <w:rPr>
          <w:rFonts w:ascii="Times New Roman" w:eastAsia="Times New Roman" w:hAnsi="Times New Roman" w:cs="Times New Roman"/>
          <w:sz w:val="21"/>
          <w:szCs w:val="21"/>
          <w:lang w:eastAsia="ru-RU"/>
        </w:rPr>
        <w:t xml:space="preserve">, на которые имеются нормативные документы на </w:t>
      </w:r>
      <w:proofErr w:type="spellStart"/>
      <w:r w:rsidRPr="00F66E11">
        <w:rPr>
          <w:rFonts w:ascii="Times New Roman" w:eastAsia="Times New Roman" w:hAnsi="Times New Roman" w:cs="Times New Roman"/>
          <w:sz w:val="21"/>
          <w:szCs w:val="21"/>
          <w:lang w:eastAsia="ru-RU"/>
        </w:rPr>
        <w:t>химпродукт</w:t>
      </w:r>
      <w:proofErr w:type="spellEnd"/>
      <w:r w:rsidRPr="00F66E11">
        <w:rPr>
          <w:rFonts w:ascii="Times New Roman" w:eastAsia="Times New Roman" w:hAnsi="Times New Roman" w:cs="Times New Roman"/>
          <w:sz w:val="21"/>
          <w:szCs w:val="21"/>
          <w:lang w:eastAsia="ru-RU"/>
        </w:rPr>
        <w:t xml:space="preserve"> (ГОСТ, ОСТ, ТУ), гигиенический сертификат, разрешение уполномоченного сертификационного центра на безопасное применение </w:t>
      </w:r>
      <w:proofErr w:type="spellStart"/>
      <w:r w:rsidRPr="00F66E11">
        <w:rPr>
          <w:rFonts w:ascii="Times New Roman" w:eastAsia="Times New Roman" w:hAnsi="Times New Roman" w:cs="Times New Roman"/>
          <w:sz w:val="21"/>
          <w:szCs w:val="21"/>
          <w:lang w:eastAsia="ru-RU"/>
        </w:rPr>
        <w:t>химпродуктов</w:t>
      </w:r>
      <w:proofErr w:type="spellEnd"/>
      <w:r w:rsidRPr="00F66E11">
        <w:rPr>
          <w:rFonts w:ascii="Times New Roman" w:eastAsia="Times New Roman" w:hAnsi="Times New Roman" w:cs="Times New Roman"/>
          <w:sz w:val="21"/>
          <w:szCs w:val="21"/>
          <w:lang w:eastAsia="ru-RU"/>
        </w:rPr>
        <w:t xml:space="preserve"> в технологических процессах добычи, транспорта и переработки нефти.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3.1.34. В течение 10 дней с момента завершения работ либо не реже одного раза в месяц, если общий срок выполнения работ составляет более трех месяцев,  производить за свой счет уборку территории, закрепленной за Заказчиком, строительной площадки и прилегающей к ней территории от строительного мусора. В противном случае Заказчик оставляет за собой право уборки и поддержания в чистоте и порядке строительной площадки и прилегающей к ней территории своими и/или привлеченными силами с удержанием с Подрядчика фактически понесенных затрат.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3.1.35. В течение 10 дней после выполнения работ обеспечить за свой счет разбор и вывоз за пределы строительной площадки временные сооружения и временные коммуникации, осуществить вывоз строительно-монтажной техники и транспортных средств, принадлежащих Подрядчику. </w:t>
      </w:r>
    </w:p>
    <w:p w:rsidR="00E15C25" w:rsidRPr="00F66E11" w:rsidRDefault="00E15C25" w:rsidP="00BB5DE9">
      <w:pPr>
        <w:tabs>
          <w:tab w:val="left" w:pos="90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3.1.36. В случае привлечения субподрядных организаций Подрядчик обязан включить в договоры субподряда условия, предусмотренные в настоящем Положении.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 Подрядчику ЗАПРЕЩАЕТСЯ: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3.2.1. Сбрасывать в шламовый амбар, на кустовую площадку и на прилегающие участки, иные производственные площадки Заказчика нефть, нефтепродукты, </w:t>
      </w:r>
      <w:r w:rsidR="000E7610" w:rsidRPr="00F66E11">
        <w:rPr>
          <w:rFonts w:ascii="Times New Roman" w:eastAsia="Times New Roman" w:hAnsi="Times New Roman" w:cs="Times New Roman"/>
          <w:sz w:val="21"/>
          <w:szCs w:val="21"/>
          <w:lang w:eastAsia="ru-RU"/>
        </w:rPr>
        <w:t xml:space="preserve">газовый конденсат, </w:t>
      </w:r>
      <w:proofErr w:type="spellStart"/>
      <w:r w:rsidRPr="00F66E11">
        <w:rPr>
          <w:rFonts w:ascii="Times New Roman" w:eastAsia="Times New Roman" w:hAnsi="Times New Roman" w:cs="Times New Roman"/>
          <w:sz w:val="21"/>
          <w:szCs w:val="21"/>
          <w:lang w:eastAsia="ru-RU"/>
        </w:rPr>
        <w:t>химреагенты</w:t>
      </w:r>
      <w:proofErr w:type="spellEnd"/>
      <w:r w:rsidRPr="00F66E11">
        <w:rPr>
          <w:rFonts w:ascii="Times New Roman" w:eastAsia="Times New Roman" w:hAnsi="Times New Roman" w:cs="Times New Roman"/>
          <w:sz w:val="21"/>
          <w:szCs w:val="21"/>
          <w:lang w:eastAsia="ru-RU"/>
        </w:rPr>
        <w:t>, отходы производства и потребления</w:t>
      </w:r>
      <w:r w:rsidR="000E7610" w:rsidRPr="00F66E11">
        <w:rPr>
          <w:rFonts w:ascii="Times New Roman" w:eastAsia="Times New Roman" w:hAnsi="Times New Roman" w:cs="Times New Roman"/>
          <w:sz w:val="21"/>
          <w:szCs w:val="21"/>
          <w:lang w:eastAsia="ru-RU"/>
        </w:rPr>
        <w:t xml:space="preserve"> (ТБО и ЖБО)</w:t>
      </w:r>
      <w:r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3.2.2. Производить мойку автомобилей и механизмов в водных объектах и в границах </w:t>
      </w:r>
      <w:proofErr w:type="spellStart"/>
      <w:r w:rsidRPr="00F66E11">
        <w:rPr>
          <w:rFonts w:ascii="Times New Roman" w:eastAsia="Times New Roman" w:hAnsi="Times New Roman" w:cs="Times New Roman"/>
          <w:sz w:val="21"/>
          <w:szCs w:val="21"/>
          <w:lang w:eastAsia="ru-RU"/>
        </w:rPr>
        <w:t>водоохранных</w:t>
      </w:r>
      <w:proofErr w:type="spellEnd"/>
      <w:r w:rsidRPr="00F66E11">
        <w:rPr>
          <w:rFonts w:ascii="Times New Roman" w:eastAsia="Times New Roman" w:hAnsi="Times New Roman" w:cs="Times New Roman"/>
          <w:sz w:val="21"/>
          <w:szCs w:val="21"/>
          <w:lang w:eastAsia="ru-RU"/>
        </w:rPr>
        <w:t xml:space="preserve"> зон.</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3.2.3. Размещать места складирования отходов и производить ремонт автомобилей и механизмов в </w:t>
      </w:r>
      <w:proofErr w:type="spellStart"/>
      <w:r w:rsidRPr="00F66E11">
        <w:rPr>
          <w:rFonts w:ascii="Times New Roman" w:eastAsia="Times New Roman" w:hAnsi="Times New Roman" w:cs="Times New Roman"/>
          <w:sz w:val="21"/>
          <w:szCs w:val="21"/>
          <w:lang w:eastAsia="ru-RU"/>
        </w:rPr>
        <w:t>водоохранных</w:t>
      </w:r>
      <w:proofErr w:type="spellEnd"/>
      <w:r w:rsidRPr="00F66E11">
        <w:rPr>
          <w:rFonts w:ascii="Times New Roman" w:eastAsia="Times New Roman" w:hAnsi="Times New Roman" w:cs="Times New Roman"/>
          <w:sz w:val="21"/>
          <w:szCs w:val="21"/>
          <w:lang w:eastAsia="ru-RU"/>
        </w:rPr>
        <w:t xml:space="preserve"> зонах.</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3.2.4. Производить проезды через водные объекты вне мостовых переходов и других установленных мест.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3.2.5. </w:t>
      </w:r>
      <w:proofErr w:type="gramStart"/>
      <w:r w:rsidRPr="00F66E11">
        <w:rPr>
          <w:rFonts w:ascii="Times New Roman" w:eastAsia="Times New Roman" w:hAnsi="Times New Roman" w:cs="Times New Roman"/>
          <w:sz w:val="21"/>
          <w:szCs w:val="21"/>
          <w:lang w:eastAsia="ru-RU"/>
        </w:rPr>
        <w:t>Проводить и допускать</w:t>
      </w:r>
      <w:proofErr w:type="gramEnd"/>
      <w:r w:rsidRPr="00F66E11">
        <w:rPr>
          <w:rFonts w:ascii="Times New Roman" w:eastAsia="Times New Roman" w:hAnsi="Times New Roman" w:cs="Times New Roman"/>
          <w:sz w:val="21"/>
          <w:szCs w:val="21"/>
          <w:lang w:eastAsia="ru-RU"/>
        </w:rPr>
        <w:t xml:space="preserve"> посторонних лиц на рабочие места;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3.2.6. </w:t>
      </w:r>
      <w:proofErr w:type="gramStart"/>
      <w:r w:rsidRPr="00F66E11">
        <w:rPr>
          <w:rFonts w:ascii="Times New Roman" w:eastAsia="Times New Roman" w:hAnsi="Times New Roman" w:cs="Times New Roman"/>
          <w:sz w:val="21"/>
          <w:szCs w:val="21"/>
          <w:lang w:eastAsia="ru-RU"/>
        </w:rPr>
        <w:t>Приносить и хранить</w:t>
      </w:r>
      <w:proofErr w:type="gramEnd"/>
      <w:r w:rsidRPr="00F66E11">
        <w:rPr>
          <w:rFonts w:ascii="Times New Roman" w:eastAsia="Times New Roman" w:hAnsi="Times New Roman" w:cs="Times New Roman"/>
          <w:sz w:val="21"/>
          <w:szCs w:val="21"/>
          <w:lang w:eastAsia="ru-RU"/>
        </w:rPr>
        <w:t xml:space="preserve"> огнестрельное и другое оружие на производственные объекты Заказчика;</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3.2.7. Заниматься браконьерством.</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3.2.8. Курить в местах, где  установлен запрет на  курение;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3.2.9. Выносить с производственных объектов Заказчика принадлежащее последнему имущество, предметы, материалы и иные материальные ценности;</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3.2.10. Приносить/повозить с собой и/или употреблять алкогольные, наркотические или токсические вещества, проходить на производственную территорию или находиться на ней в нетрезвом состоянии.</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3.2.11. Покидать без разрешения руководителя объекта участок работ.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3.3. При выполнении работ (оказании услуг) на производственной территории Заказчика Подрядчик (Исполнитель) вправе: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3.3.1. Требовать от Заказчика предоставления локальных нормативных актов, которыми необходимо руководствоваться при выполнении работ (оказании услуг) на производственной территории Заказчика.</w:t>
      </w:r>
    </w:p>
    <w:p w:rsidR="00E15C25" w:rsidRPr="00F66E11" w:rsidRDefault="00E15C25" w:rsidP="00BB5DE9">
      <w:pPr>
        <w:tabs>
          <w:tab w:val="left" w:pos="0"/>
        </w:tabs>
        <w:spacing w:after="0" w:line="240" w:lineRule="auto"/>
        <w:ind w:right="425" w:firstLine="540"/>
        <w:jc w:val="center"/>
        <w:rPr>
          <w:rFonts w:ascii="Times New Roman" w:eastAsia="Times New Roman" w:hAnsi="Times New Roman" w:cs="Times New Roman"/>
          <w:spacing w:val="-1"/>
          <w:sz w:val="21"/>
          <w:szCs w:val="21"/>
          <w:lang w:eastAsia="ru-RU"/>
        </w:rPr>
      </w:pPr>
    </w:p>
    <w:p w:rsidR="00E15C25" w:rsidRPr="00F66E11" w:rsidRDefault="00E15C25" w:rsidP="00BB5DE9">
      <w:pPr>
        <w:tabs>
          <w:tab w:val="left" w:pos="0"/>
        </w:tabs>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4. Права и обязанности Заказчика</w:t>
      </w:r>
      <w:r w:rsidR="00AA267C" w:rsidRPr="00F66E11">
        <w:rPr>
          <w:rFonts w:ascii="Times New Roman" w:eastAsia="Times New Roman" w:hAnsi="Times New Roman" w:cs="Times New Roman"/>
          <w:b/>
          <w:bCs/>
          <w:sz w:val="21"/>
          <w:szCs w:val="21"/>
          <w:lang w:eastAsia="ru-RU"/>
        </w:rPr>
        <w:t>.</w:t>
      </w:r>
      <w:r w:rsidRPr="00F66E11">
        <w:rPr>
          <w:rFonts w:ascii="Times New Roman" w:eastAsia="Times New Roman" w:hAnsi="Times New Roman" w:cs="Times New Roman"/>
          <w:b/>
          <w:bCs/>
          <w:sz w:val="21"/>
          <w:szCs w:val="21"/>
          <w:lang w:eastAsia="ru-RU"/>
        </w:rPr>
        <w:t xml:space="preserve"> </w:t>
      </w:r>
    </w:p>
    <w:p w:rsidR="00F66E11" w:rsidRPr="00F66E11" w:rsidRDefault="00F66E11" w:rsidP="00BB5DE9">
      <w:pPr>
        <w:tabs>
          <w:tab w:val="left" w:pos="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s>
        <w:spacing w:after="0" w:line="240" w:lineRule="auto"/>
        <w:ind w:right="-1" w:firstLine="540"/>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 При выполнении работ (оказании услуг) Подрядчиком на производственной территории Заказчика, Заказчик  обязан:</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4.1.1. Предоставить локальные нормативные акты, стандарты которыми необходимо руководствоваться Подрядчику при выполнении работ (оказании услуг) на производственной территории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 Произвести инструктаж работникам Подрядчика, где должны быть разъяснены:</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4.1.2.1. их основные обязанности, правила поведения на рабочем месте, на территории Заказчика;</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4.1.2.2. общие сведения о производственном процессе и применяемом оборудовании, машинах, механизмах;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4.1.2.3. порядок подготовки, организации и содержания рабочих мест;</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4.1.2.4. проявления возможных опасностей и меры их устранения;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4.1.2.5. требования Заказчика к расследованию и учету происшествий, проведению проверок на рабочих местах, проведению производственного контроля на опасных производственных объектах;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4.1.2.6. требования пожарной безопасности на участке, в цехе и на рабочих местах;</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 При выполнении  работ (оказании услуг) Подрядчиком на производственной территории Заказчика, Заказчик  вправе:</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 осуществлять производственный контроль, позволяющий:</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4.2.1.1. проверять состояние ОТ, ПБ и ООС на участках, объектах выполнения подрядных работ и предъявлять производственному персоналу и ответственным ИТР Подрядчика обязательные для исполнения предписания об устранении выявленных нарушений правил и норм ПБ, ОТ и ООС, положений и стандартов;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4.2.1.2. беспрепятственно осматривать производственные, служебные и бытовые помещения, занимаемые Подрядчиком, знакомиться с документами Подрядчика по вопросам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4.2.1.3. запрещать эксплуатацию оборудования и производство работ при выявлении нарушений правил и норм по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4.2.1.4. </w:t>
      </w:r>
      <w:proofErr w:type="gramStart"/>
      <w:r w:rsidRPr="00F66E11">
        <w:rPr>
          <w:rFonts w:ascii="Times New Roman" w:eastAsia="Times New Roman" w:hAnsi="Times New Roman" w:cs="Times New Roman"/>
          <w:sz w:val="21"/>
          <w:szCs w:val="21"/>
          <w:lang w:eastAsia="ru-RU"/>
        </w:rPr>
        <w:t>запрашивать и получать</w:t>
      </w:r>
      <w:proofErr w:type="gramEnd"/>
      <w:r w:rsidRPr="00F66E11">
        <w:rPr>
          <w:rFonts w:ascii="Times New Roman" w:eastAsia="Times New Roman" w:hAnsi="Times New Roman" w:cs="Times New Roman"/>
          <w:sz w:val="21"/>
          <w:szCs w:val="21"/>
          <w:lang w:eastAsia="ru-RU"/>
        </w:rPr>
        <w:t xml:space="preserve"> от уполномоченных лиц (руководителей) Подрядчика материалы по вопросам ПБ, ОТ и ООС, требовать письменных объяснений их работников, допустивших данные нарушения.</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4.2.1.5. требовать от уполномоченных лиц (руководителей) Подрядчика отстранения от работы</w:t>
      </w:r>
      <w:r w:rsidR="00B222B9">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их</w:t>
      </w:r>
      <w:r w:rsidR="00B222B9">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 xml:space="preserve">работников, не выполняющих свои обязанности или грубо нарушающих правила, нормы и инструкции </w:t>
      </w:r>
      <w:proofErr w:type="gramStart"/>
      <w:r w:rsidRPr="00F66E11">
        <w:rPr>
          <w:rFonts w:ascii="Times New Roman" w:eastAsia="Times New Roman" w:hAnsi="Times New Roman" w:cs="Times New Roman"/>
          <w:sz w:val="21"/>
          <w:szCs w:val="21"/>
          <w:lang w:eastAsia="ru-RU"/>
        </w:rPr>
        <w:t>по</w:t>
      </w:r>
      <w:proofErr w:type="gramEnd"/>
      <w:r w:rsidRPr="00F66E11">
        <w:rPr>
          <w:rFonts w:ascii="Times New Roman" w:eastAsia="Times New Roman" w:hAnsi="Times New Roman" w:cs="Times New Roman"/>
          <w:sz w:val="21"/>
          <w:szCs w:val="21"/>
          <w:lang w:eastAsia="ru-RU"/>
        </w:rPr>
        <w:t>. ПБ, ОТ и ООС</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4.2.1.6. производить проверки и досмотр всех машин, вещей, материалов, доставляемых Подрядчиком  на производственную территорию Заказчика. Если в результате досмотра будут обнаружены алкогольные, наркотические или токсические вещества, автомашина не допускается на производственную территорию Заказчика, а работни</w:t>
      </w:r>
      <w:proofErr w:type="gramStart"/>
      <w:r w:rsidRPr="00F66E11">
        <w:rPr>
          <w:rFonts w:ascii="Times New Roman" w:eastAsia="Times New Roman" w:hAnsi="Times New Roman" w:cs="Times New Roman"/>
          <w:sz w:val="21"/>
          <w:szCs w:val="21"/>
          <w:lang w:eastAsia="ru-RU"/>
        </w:rPr>
        <w:t>к(</w:t>
      </w:r>
      <w:proofErr w:type="gramEnd"/>
      <w:r w:rsidRPr="00F66E11">
        <w:rPr>
          <w:rFonts w:ascii="Times New Roman" w:eastAsia="Times New Roman" w:hAnsi="Times New Roman" w:cs="Times New Roman"/>
          <w:sz w:val="21"/>
          <w:szCs w:val="21"/>
          <w:lang w:eastAsia="ru-RU"/>
        </w:rPr>
        <w:t>и) Подрядчика, нарушившие данное требование не допускаются на рабочее место.</w:t>
      </w:r>
    </w:p>
    <w:p w:rsidR="00E15C25" w:rsidRPr="00F66E11" w:rsidRDefault="00E15C25" w:rsidP="00BB5DE9">
      <w:pPr>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4.2.2. при выявлении нарушений по </w:t>
      </w:r>
      <w:proofErr w:type="spellStart"/>
      <w:r w:rsidRPr="00F66E11">
        <w:rPr>
          <w:rFonts w:ascii="Times New Roman" w:eastAsia="Times New Roman" w:hAnsi="Times New Roman" w:cs="Times New Roman"/>
          <w:sz w:val="21"/>
          <w:szCs w:val="21"/>
          <w:lang w:eastAsia="ru-RU"/>
        </w:rPr>
        <w:t>пп</w:t>
      </w:r>
      <w:proofErr w:type="spellEnd"/>
      <w:r w:rsidRPr="00F66E11">
        <w:rPr>
          <w:rFonts w:ascii="Times New Roman" w:eastAsia="Times New Roman" w:hAnsi="Times New Roman" w:cs="Times New Roman"/>
          <w:sz w:val="21"/>
          <w:szCs w:val="21"/>
          <w:lang w:eastAsia="ru-RU"/>
        </w:rPr>
        <w:t xml:space="preserve">. 3.1.7. и 4.2.1.6., сообщать </w:t>
      </w:r>
      <w:r w:rsidR="00BB5DE9" w:rsidRPr="00F66E11">
        <w:rPr>
          <w:rFonts w:ascii="Times New Roman" w:eastAsia="Times New Roman" w:hAnsi="Times New Roman" w:cs="Times New Roman"/>
          <w:sz w:val="21"/>
          <w:szCs w:val="21"/>
          <w:lang w:eastAsia="ru-RU"/>
        </w:rPr>
        <w:t>Заказчику</w:t>
      </w:r>
      <w:r w:rsidRPr="00F66E11">
        <w:rPr>
          <w:rFonts w:ascii="Times New Roman" w:eastAsia="Times New Roman" w:hAnsi="Times New Roman" w:cs="Times New Roman"/>
          <w:sz w:val="21"/>
          <w:szCs w:val="21"/>
          <w:lang w:eastAsia="ru-RU"/>
        </w:rPr>
        <w:t xml:space="preserve"> для осуществления совместного разбирательства на месте происшествия, а также требовать от уполномоченных лиц (руководителей) Подрядчика наказания данных работников с предоставлением копии соответствующего приказа о наказании.</w:t>
      </w:r>
    </w:p>
    <w:p w:rsidR="00E15C25" w:rsidRPr="00F66E11" w:rsidRDefault="00E15C25" w:rsidP="00BB5DE9">
      <w:pPr>
        <w:widowControl w:val="0"/>
        <w:tabs>
          <w:tab w:val="left" w:pos="540"/>
        </w:tabs>
        <w:spacing w:after="0" w:line="240" w:lineRule="auto"/>
        <w:ind w:right="-1" w:firstLine="567"/>
        <w:jc w:val="both"/>
        <w:rPr>
          <w:rFonts w:ascii="Times New Roman" w:eastAsia="Times New Roman" w:hAnsi="Times New Roman" w:cs="Times New Roman"/>
          <w:color w:val="000000"/>
          <w:sz w:val="21"/>
          <w:szCs w:val="21"/>
          <w:lang w:eastAsia="ru-RU"/>
        </w:rPr>
      </w:pPr>
      <w:r w:rsidRPr="00F66E11">
        <w:rPr>
          <w:rFonts w:ascii="Times New Roman" w:eastAsia="Times New Roman" w:hAnsi="Times New Roman" w:cs="Times New Roman"/>
          <w:sz w:val="21"/>
          <w:szCs w:val="21"/>
          <w:lang w:eastAsia="ru-RU"/>
        </w:rPr>
        <w:t xml:space="preserve">4.2.3. </w:t>
      </w:r>
      <w:proofErr w:type="gramStart"/>
      <w:r w:rsidRPr="00F66E11">
        <w:rPr>
          <w:rFonts w:ascii="Times New Roman" w:eastAsia="Times New Roman" w:hAnsi="Times New Roman" w:cs="Times New Roman"/>
          <w:color w:val="000000"/>
          <w:sz w:val="21"/>
          <w:szCs w:val="21"/>
          <w:lang w:eastAsia="ru-RU"/>
        </w:rPr>
        <w:t xml:space="preserve">В случае </w:t>
      </w:r>
      <w:proofErr w:type="spellStart"/>
      <w:r w:rsidRPr="00F66E11">
        <w:rPr>
          <w:rFonts w:ascii="Times New Roman" w:eastAsia="Times New Roman" w:hAnsi="Times New Roman" w:cs="Times New Roman"/>
          <w:color w:val="000000"/>
          <w:sz w:val="21"/>
          <w:szCs w:val="21"/>
          <w:lang w:eastAsia="ru-RU"/>
        </w:rPr>
        <w:t>непредоставления</w:t>
      </w:r>
      <w:proofErr w:type="spellEnd"/>
      <w:r w:rsidRPr="00F66E11">
        <w:rPr>
          <w:rFonts w:ascii="Times New Roman" w:eastAsia="Times New Roman" w:hAnsi="Times New Roman" w:cs="Times New Roman"/>
          <w:color w:val="000000"/>
          <w:sz w:val="21"/>
          <w:szCs w:val="21"/>
          <w:lang w:eastAsia="ru-RU"/>
        </w:rPr>
        <w:t xml:space="preserve"> либо несвоевременного предоставления Подрядчиком Заказчику разрешительных документов, а также, если окажется, что Подрядчик и/или субподрядчик не обладают необходимыми для выполнения работ разрешительными документами к видам работ, Заказчик вправе фактически во внесудебном одностороннем порядке отказаться от исполнения Договора, от принятия исполнения всех обязанностей Подрядчика, предусмотренных договором, от принятия всех работ, выполненных Подрядчиком, вследствие утраты интереса к договору</w:t>
      </w:r>
      <w:proofErr w:type="gramEnd"/>
      <w:r w:rsidRPr="00F66E11">
        <w:rPr>
          <w:rFonts w:ascii="Times New Roman" w:eastAsia="Times New Roman" w:hAnsi="Times New Roman" w:cs="Times New Roman"/>
          <w:color w:val="000000"/>
          <w:sz w:val="21"/>
          <w:szCs w:val="21"/>
          <w:lang w:eastAsia="ru-RU"/>
        </w:rPr>
        <w:t xml:space="preserve"> и к его исполнению, расторгнуть договор, потребовать возврата всего уплаченного Заказчиком по договору, а также потребовать возмещения всех причиненных убытков.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color w:val="000000"/>
          <w:sz w:val="21"/>
          <w:szCs w:val="21"/>
          <w:lang w:eastAsia="ru-RU"/>
        </w:rPr>
      </w:pPr>
      <w:r w:rsidRPr="00F66E11">
        <w:rPr>
          <w:rFonts w:ascii="Times New Roman" w:eastAsia="Times New Roman" w:hAnsi="Times New Roman" w:cs="Times New Roman"/>
          <w:color w:val="000000"/>
          <w:sz w:val="21"/>
          <w:szCs w:val="21"/>
          <w:lang w:eastAsia="ru-RU"/>
        </w:rPr>
        <w:t>В любом случае, Заказчик вправе не оплачивать выполненные работы до получения разрешительных документов.</w:t>
      </w:r>
    </w:p>
    <w:p w:rsidR="00E15C25" w:rsidRPr="00F66E11" w:rsidRDefault="00E15C25" w:rsidP="00BB5DE9">
      <w:pPr>
        <w:tabs>
          <w:tab w:val="left" w:pos="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4.2.4. расторгнуть договор подряда (оказания услуг) в случае неоднократных нарушений требований ПБ, ОТ и ООС работниками Подрядчика и непринятии мер по устранению и предупреждению ранее выявленных нарушений, а так же в случае сокрытия происшедших несчастных случаев, инцидентов, аварий или предпосылок к  ним.</w:t>
      </w:r>
    </w:p>
    <w:p w:rsidR="00E15C25" w:rsidRPr="00F66E11" w:rsidRDefault="00E15C25" w:rsidP="00BB5DE9">
      <w:pPr>
        <w:tabs>
          <w:tab w:val="left" w:pos="540"/>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4.3. В течение всего периода производства работ Подрядчиком на объектах Заказчика Куратор осуществляет </w:t>
      </w:r>
      <w:proofErr w:type="gramStart"/>
      <w:r w:rsidRPr="00F66E11">
        <w:rPr>
          <w:rFonts w:ascii="Times New Roman" w:eastAsia="Times New Roman" w:hAnsi="Times New Roman" w:cs="Times New Roman"/>
          <w:sz w:val="21"/>
          <w:szCs w:val="21"/>
          <w:lang w:eastAsia="ru-RU"/>
        </w:rPr>
        <w:t>контроль за</w:t>
      </w:r>
      <w:proofErr w:type="gramEnd"/>
      <w:r w:rsidRPr="00F66E11">
        <w:rPr>
          <w:rFonts w:ascii="Times New Roman" w:eastAsia="Times New Roman" w:hAnsi="Times New Roman" w:cs="Times New Roman"/>
          <w:sz w:val="21"/>
          <w:szCs w:val="21"/>
          <w:lang w:eastAsia="ru-RU"/>
        </w:rPr>
        <w:t xml:space="preserve"> исполнением условий договора, а также соблюдением требований ПБ и локальных нормативных актов.</w:t>
      </w:r>
    </w:p>
    <w:p w:rsidR="00E15C25" w:rsidRPr="00F66E11"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5. Ответственность сторон</w:t>
      </w:r>
      <w:r w:rsidR="00A85DCC" w:rsidRPr="00F66E11">
        <w:rPr>
          <w:rFonts w:ascii="Times New Roman" w:eastAsia="Times New Roman" w:hAnsi="Times New Roman" w:cs="Times New Roman"/>
          <w:b/>
          <w:bCs/>
          <w:sz w:val="21"/>
          <w:szCs w:val="21"/>
          <w:lang w:eastAsia="ru-RU"/>
        </w:rPr>
        <w:t>.</w:t>
      </w:r>
    </w:p>
    <w:p w:rsidR="00F66E11" w:rsidRPr="00F66E11" w:rsidRDefault="00F66E11" w:rsidP="00BB5DE9">
      <w:pPr>
        <w:tabs>
          <w:tab w:val="left" w:pos="0"/>
          <w:tab w:val="left" w:pos="720"/>
        </w:tabs>
        <w:spacing w:after="0" w:line="240" w:lineRule="auto"/>
        <w:ind w:right="425" w:firstLine="540"/>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 Подрядчик при выполнении работ (оказании услуг) на производственной территории Заказчика несет полную ответственность </w:t>
      </w:r>
      <w:proofErr w:type="gramStart"/>
      <w:r w:rsidRPr="00F66E11">
        <w:rPr>
          <w:rFonts w:ascii="Times New Roman" w:eastAsia="Times New Roman" w:hAnsi="Times New Roman" w:cs="Times New Roman"/>
          <w:sz w:val="21"/>
          <w:szCs w:val="21"/>
          <w:lang w:eastAsia="ru-RU"/>
        </w:rPr>
        <w:t>за</w:t>
      </w:r>
      <w:proofErr w:type="gramEnd"/>
      <w:r w:rsidRPr="00F66E11">
        <w:rPr>
          <w:rFonts w:ascii="Times New Roman" w:eastAsia="Times New Roman" w:hAnsi="Times New Roman" w:cs="Times New Roman"/>
          <w:sz w:val="21"/>
          <w:szCs w:val="21"/>
          <w:lang w:eastAsia="ru-RU"/>
        </w:rPr>
        <w:t>:</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5.1.1. ущерб, нанесенный собственности Заказчика, а так же окружающей природной среде, причиненный в ходе выполнения работ (оказания услуг) по заключенным  договорам;</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5.1.2. соблюдение требований ПБ, ОТ и ООС со стороны субподрядчиков, а также иных работников нанятых Подрядчиком (Исполнителем) для выполнения работ (оказания услуг) по заключенным  договорам. Любое серьезное нарушение как государственных требований по ПБ, ОТ и ООС, так и стандартов Заказчика Субподрядчиком будет рассматриваться Заказчиком, как существенное нарушение или невыполнение условий заключенного договора  Подрядчиком; </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5.1.3. наличие сертификатов и/или лицензий на все оборудование, используемое на производственной территории Заказчика, а также протоколов аттестации на весь персонал Подрядчика </w:t>
      </w:r>
      <w:r w:rsidRPr="00F66E11">
        <w:rPr>
          <w:rFonts w:ascii="Times New Roman" w:eastAsia="Times New Roman" w:hAnsi="Times New Roman" w:cs="Times New Roman"/>
          <w:sz w:val="21"/>
          <w:szCs w:val="21"/>
          <w:lang w:eastAsia="ru-RU"/>
        </w:rPr>
        <w:lastRenderedPageBreak/>
        <w:t>(Исполнителя) и привлеченных субподрядных организаций, отвечающих установленным стандартам и нормам Российской Федерации. Копии таких протоколов аттестации, сертификатов или лицензий должны предоставляться представителям Заказчика по требованию;</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5.1.4. наличие у Подрядчика и привлеченных субподрядных организаций, свидетельств о допуске к работам, которые оказывают влияние на безопасность объектов капительного строительства, лицензии, либо иное предусмотренное действующим законодательством РФ разрешение на право осуществления работ, выполняемых в рамках договора.</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5.1.5. за обучение в области ПБ, ОТ и ООС собственных сотрудников и субподрядчиков</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5.1.6. за действия собственных сотрудников, а также субподрядчиков во время производства работ на территории и объектах Заказчика;</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5.1.7. за допущенные им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при производстве работ, а также по возмещению вреда, нанесенного по вине Подрядчика, окружающей природной среде или ее компонентам.</w:t>
      </w:r>
    </w:p>
    <w:p w:rsidR="00E15C25" w:rsidRPr="00F66E11"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Затраты Подрядчика  по выплатам соответствующих штрафов, претензий, исков не подлежат возмещению Заказчиком.</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5.1.8. за неполное предоставление документов и (или) предоставление ложной информации.</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5.1.9. за поддержание строгой дисциплины и надлежащего порядка среди персонала Подрядчика, безопасные условия труда, соблюдение действующих пожарных, экологических и санитарных норм и правил. Ответственность в полном объеме за любого рода ущерб имуществу и/или вред жизни или здоровью, причиненный Заказчику, его работникам или третьим лицам, несет Подрядчик, за исключением тех случаев, когда причиной такого ущерба/вреда явились действия Заказчика или его представителей. В случае причинения Заказчику, его работникам или третьим лицам ущерба имуществу и/или вреда жизни или здоровью, Подрядчик обязан возместить указанный ущерб/вред в полном объеме (включая любые расходы, затраты и штрафы, возмещение любого вреда, причиненного любым лицам). </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proofErr w:type="gramStart"/>
      <w:r w:rsidRPr="00F66E11">
        <w:rPr>
          <w:rFonts w:ascii="Times New Roman" w:eastAsia="Times New Roman" w:hAnsi="Times New Roman" w:cs="Times New Roman"/>
          <w:sz w:val="21"/>
          <w:szCs w:val="21"/>
          <w:lang w:eastAsia="ru-RU"/>
        </w:rPr>
        <w:t>5.1.10. за любого рода вред, причиненный персоналу Подрядчика, либо за вред третьим лицам, связанный любым образом с причинением вреда персоналу Подрядчика, в полном объеме  в течение всего времени нахождения персонала Подрядчика в месте выполнения работ (включая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w:t>
      </w:r>
      <w:proofErr w:type="gramEnd"/>
      <w:r w:rsidRPr="00F66E11">
        <w:rPr>
          <w:rFonts w:ascii="Times New Roman" w:eastAsia="Times New Roman" w:hAnsi="Times New Roman" w:cs="Times New Roman"/>
          <w:sz w:val="21"/>
          <w:szCs w:val="21"/>
          <w:lang w:eastAsia="ru-RU"/>
        </w:rPr>
        <w:t xml:space="preserve"> обязательных норм и правил, несет Подрядчик, за исключением тех случаев, когда причиной такого вреда явились действия Заказчика, его представителей</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Заказчик не обязан обеспечивать безопасность персоналу Подрядчика, равно как обеспечивать соблюдение каких-либо имущественных, личных неимущественных прав и иных прав и благ, принадлежащих персоналу Подрядчика. </w:t>
      </w:r>
    </w:p>
    <w:p w:rsidR="00E15C25" w:rsidRPr="00F66E11"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Заказчик не несет какой-либо ответственности за вред любого рода, причиненный персоналу Подрядчика, либо за вред третьим лицам, связанный любым образом с причинением вреда персоналу Подрядчика, за исключением тех случаев, когда причиной такого вреда явились действия Заказчика, его представителей.</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 Порядок взыскания штрафных санкций, предусмотренных в настоящем Положении, определен следующий: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5.2.1. По факту нарушения составляется двусторонний акт, который подписывают: от Заказчика – лицо, уполномоченное проводить проверку, от Подрядчика – лицо ответственное за проведение работ. В случае отказа от подписи в данном акте представителя  Подрядчика, акт подписывается в одностороннем порядке с оформлением дополнительного акта об отказе от подписи.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5.2.2. Данный акт направляется </w:t>
      </w:r>
      <w:r w:rsidR="00BB5DE9" w:rsidRPr="00F66E11">
        <w:rPr>
          <w:rFonts w:ascii="Times New Roman" w:eastAsia="Times New Roman" w:hAnsi="Times New Roman" w:cs="Times New Roman"/>
          <w:sz w:val="21"/>
          <w:szCs w:val="21"/>
          <w:lang w:eastAsia="ru-RU"/>
        </w:rPr>
        <w:t>Заказчику</w:t>
      </w:r>
      <w:r w:rsidRPr="00F66E11">
        <w:rPr>
          <w:rFonts w:ascii="Times New Roman" w:eastAsia="Times New Roman" w:hAnsi="Times New Roman" w:cs="Times New Roman"/>
          <w:sz w:val="21"/>
          <w:szCs w:val="21"/>
          <w:lang w:eastAsia="ru-RU"/>
        </w:rPr>
        <w:t xml:space="preserve"> по принадлежности нарушения.</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5.2.3.После рассмотрения </w:t>
      </w:r>
      <w:r w:rsidR="00BB5DE9" w:rsidRPr="00F66E11">
        <w:rPr>
          <w:rFonts w:ascii="Times New Roman" w:eastAsia="Times New Roman" w:hAnsi="Times New Roman" w:cs="Times New Roman"/>
          <w:sz w:val="21"/>
          <w:szCs w:val="21"/>
          <w:lang w:eastAsia="ru-RU"/>
        </w:rPr>
        <w:t>Заказчиком</w:t>
      </w:r>
      <w:r w:rsidRPr="00F66E11">
        <w:rPr>
          <w:rFonts w:ascii="Times New Roman" w:eastAsia="Times New Roman" w:hAnsi="Times New Roman" w:cs="Times New Roman"/>
          <w:sz w:val="21"/>
          <w:szCs w:val="21"/>
          <w:lang w:eastAsia="ru-RU"/>
        </w:rPr>
        <w:t xml:space="preserve"> направляет Куратору указанный акт и служебную записку, в </w:t>
      </w:r>
      <w:proofErr w:type="gramStart"/>
      <w:r w:rsidRPr="00F66E11">
        <w:rPr>
          <w:rFonts w:ascii="Times New Roman" w:eastAsia="Times New Roman" w:hAnsi="Times New Roman" w:cs="Times New Roman"/>
          <w:sz w:val="21"/>
          <w:szCs w:val="21"/>
          <w:lang w:eastAsia="ru-RU"/>
        </w:rPr>
        <w:t>которых</w:t>
      </w:r>
      <w:proofErr w:type="gramEnd"/>
      <w:r w:rsidRPr="00F66E11">
        <w:rPr>
          <w:rFonts w:ascii="Times New Roman" w:eastAsia="Times New Roman" w:hAnsi="Times New Roman" w:cs="Times New Roman"/>
          <w:sz w:val="21"/>
          <w:szCs w:val="21"/>
          <w:lang w:eastAsia="ru-RU"/>
        </w:rPr>
        <w:t xml:space="preserve"> указывается сумма штрафа и пункт нарушения. </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5.2.4. Куратор совместно с </w:t>
      </w:r>
      <w:r w:rsidR="00BB5DE9" w:rsidRPr="00F66E11">
        <w:rPr>
          <w:rFonts w:ascii="Times New Roman" w:eastAsia="Times New Roman" w:hAnsi="Times New Roman" w:cs="Times New Roman"/>
          <w:sz w:val="21"/>
          <w:szCs w:val="21"/>
          <w:lang w:eastAsia="ru-RU"/>
        </w:rPr>
        <w:t>Правовым отделом</w:t>
      </w:r>
      <w:r w:rsidRPr="00F66E11">
        <w:rPr>
          <w:rFonts w:ascii="Times New Roman" w:eastAsia="Times New Roman" w:hAnsi="Times New Roman" w:cs="Times New Roman"/>
          <w:sz w:val="21"/>
          <w:szCs w:val="21"/>
          <w:lang w:eastAsia="ru-RU"/>
        </w:rPr>
        <w:t xml:space="preserve"> готовит претензию </w:t>
      </w:r>
      <w:proofErr w:type="gramStart"/>
      <w:r w:rsidRPr="00F66E11">
        <w:rPr>
          <w:rFonts w:ascii="Times New Roman" w:eastAsia="Times New Roman" w:hAnsi="Times New Roman" w:cs="Times New Roman"/>
          <w:sz w:val="21"/>
          <w:szCs w:val="21"/>
          <w:lang w:eastAsia="ru-RU"/>
        </w:rPr>
        <w:t>на имя руководителя подрядной организации о применении штрафных санкций к Подрядчику за ненадлежащее исполнение обязанностей по договору</w:t>
      </w:r>
      <w:proofErr w:type="gramEnd"/>
      <w:r w:rsidRPr="00F66E11">
        <w:rPr>
          <w:rFonts w:ascii="Times New Roman" w:eastAsia="Times New Roman" w:hAnsi="Times New Roman" w:cs="Times New Roman"/>
          <w:sz w:val="21"/>
          <w:szCs w:val="21"/>
          <w:lang w:eastAsia="ru-RU"/>
        </w:rPr>
        <w:t xml:space="preserve"> с указанием нарушений требований пункта Положения.</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5.2.5. Оплата штрафных санкций может быть произведена Подрядчиком путем перечисления денежных средств на расчетный счет Заказчика или по согласованию сторон, путем зачета взаимных требований, </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5.4. В случае нарушения требований пунктов: 3.1.4., 3.1.6., 3.1.10, 3.1.12., 3.1.15., настоящего положения, работы Подрядчика, где были допущены нарушения, должны быть приостановлены. Простой Подрядчика (Исполнителя) не оплачивается. Подрядчик (Исполнитель) возмещает Заказчику понесенные убытки в результате простоя и простоя других Подрядчиков.</w:t>
      </w:r>
    </w:p>
    <w:p w:rsidR="00E15C25" w:rsidRPr="00F66E11" w:rsidRDefault="00E15C25" w:rsidP="00BB5DE9">
      <w:pPr>
        <w:tabs>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lastRenderedPageBreak/>
        <w:t>5.5. Подрядчик несет ответственность за нарушение требований настоящего Положения в виде штрафа. Размер штрафа приведен в Приложении</w:t>
      </w:r>
      <w:r w:rsidR="004541B9" w:rsidRPr="00F66E11">
        <w:rPr>
          <w:rFonts w:ascii="Times New Roman" w:eastAsia="Times New Roman" w:hAnsi="Times New Roman" w:cs="Times New Roman"/>
          <w:sz w:val="21"/>
          <w:szCs w:val="21"/>
          <w:lang w:eastAsia="ru-RU"/>
        </w:rPr>
        <w:t xml:space="preserve"> </w:t>
      </w:r>
      <w:r w:rsidRPr="00F66E11">
        <w:rPr>
          <w:rFonts w:ascii="Times New Roman" w:eastAsia="Times New Roman" w:hAnsi="Times New Roman" w:cs="Times New Roman"/>
          <w:sz w:val="21"/>
          <w:szCs w:val="21"/>
          <w:lang w:eastAsia="ru-RU"/>
        </w:rPr>
        <w:t>№</w:t>
      </w:r>
      <w:r w:rsidR="00BB5DE9" w:rsidRPr="00F66E11">
        <w:rPr>
          <w:rFonts w:ascii="Times New Roman" w:eastAsia="Times New Roman" w:hAnsi="Times New Roman" w:cs="Times New Roman"/>
          <w:sz w:val="21"/>
          <w:szCs w:val="21"/>
          <w:lang w:eastAsia="ru-RU"/>
        </w:rPr>
        <w:t xml:space="preserve"> </w:t>
      </w:r>
      <w:r w:rsidR="004541B9" w:rsidRPr="00F66E11">
        <w:rPr>
          <w:rFonts w:ascii="Times New Roman" w:eastAsia="Times New Roman" w:hAnsi="Times New Roman" w:cs="Times New Roman"/>
          <w:sz w:val="21"/>
          <w:szCs w:val="21"/>
          <w:lang w:eastAsia="ru-RU"/>
        </w:rPr>
        <w:t>10 к договору «Шкала санкций</w:t>
      </w:r>
      <w:r w:rsidRPr="00F66E11">
        <w:rPr>
          <w:rFonts w:ascii="Times New Roman" w:eastAsia="Times New Roman" w:hAnsi="Times New Roman" w:cs="Times New Roman"/>
          <w:sz w:val="21"/>
          <w:szCs w:val="21"/>
          <w:lang w:eastAsia="ru-RU"/>
        </w:rPr>
        <w:t>». В случаях, не предусмотренных настоящим Положением и Приложением №</w:t>
      </w:r>
      <w:r w:rsidR="00BB5DE9" w:rsidRPr="00F66E11">
        <w:rPr>
          <w:rFonts w:ascii="Times New Roman" w:eastAsia="Times New Roman" w:hAnsi="Times New Roman" w:cs="Times New Roman"/>
          <w:sz w:val="21"/>
          <w:szCs w:val="21"/>
          <w:lang w:eastAsia="ru-RU"/>
        </w:rPr>
        <w:t xml:space="preserve"> </w:t>
      </w:r>
      <w:r w:rsidR="004541B9" w:rsidRPr="00F66E11">
        <w:rPr>
          <w:rFonts w:ascii="Times New Roman" w:eastAsia="Times New Roman" w:hAnsi="Times New Roman" w:cs="Times New Roman"/>
          <w:sz w:val="21"/>
          <w:szCs w:val="21"/>
          <w:lang w:eastAsia="ru-RU"/>
        </w:rPr>
        <w:t>10 к договору</w:t>
      </w:r>
      <w:r w:rsidRPr="00F66E11">
        <w:rPr>
          <w:rFonts w:ascii="Times New Roman" w:eastAsia="Times New Roman" w:hAnsi="Times New Roman" w:cs="Times New Roman"/>
          <w:sz w:val="21"/>
          <w:szCs w:val="21"/>
          <w:lang w:eastAsia="ru-RU"/>
        </w:rPr>
        <w:t xml:space="preserve">, Подрядчик выплачивает штраф в размере 50 000 (Пятьдесят тысяч) рублей.  </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5.6. В случаях обрыва или повреждений линий электропередач и кабельных эстакад, других действий Подрядчика, повлекших остановку объектов Заказчика (промысловых трубопроводов, скважин, ПНС, ДНС и др.) Подрядчик выплачивает Заказчику штраф в размере 250 000 рублей за каждый случай, а также возмещает все понесенные Заказчиком убытки, сверх суммы штрафа. </w:t>
      </w:r>
    </w:p>
    <w:p w:rsidR="00E15C25" w:rsidRPr="00F66E11"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5.7. В случае</w:t>
      </w:r>
      <w:proofErr w:type="gramStart"/>
      <w:r w:rsidRPr="00F66E11">
        <w:rPr>
          <w:rFonts w:ascii="Times New Roman" w:eastAsia="Times New Roman" w:hAnsi="Times New Roman" w:cs="Times New Roman"/>
          <w:sz w:val="21"/>
          <w:szCs w:val="21"/>
          <w:lang w:eastAsia="ru-RU"/>
        </w:rPr>
        <w:t>,</w:t>
      </w:r>
      <w:proofErr w:type="gramEnd"/>
      <w:r w:rsidRPr="00F66E11">
        <w:rPr>
          <w:rFonts w:ascii="Times New Roman" w:eastAsia="Times New Roman" w:hAnsi="Times New Roman" w:cs="Times New Roman"/>
          <w:sz w:val="21"/>
          <w:szCs w:val="21"/>
          <w:lang w:eastAsia="ru-RU"/>
        </w:rPr>
        <w:t xml:space="preserve"> если Подрядчик не устранит недостатки, выявленные в результате аудитов по ПБ, ОТ и ООС, это рассматривается как существенное нарушение или невыполнение условий договора.</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5.8. Заказчик при выполнении работ (оказании услуг) Подрядчиком на производственной территории Заказчика несет ответственность </w:t>
      </w:r>
      <w:proofErr w:type="gramStart"/>
      <w:r w:rsidRPr="00F66E11">
        <w:rPr>
          <w:rFonts w:ascii="Times New Roman" w:eastAsia="Times New Roman" w:hAnsi="Times New Roman" w:cs="Times New Roman"/>
          <w:sz w:val="21"/>
          <w:szCs w:val="21"/>
          <w:lang w:eastAsia="ru-RU"/>
        </w:rPr>
        <w:t>за</w:t>
      </w:r>
      <w:proofErr w:type="gramEnd"/>
      <w:r w:rsidRPr="00F66E11">
        <w:rPr>
          <w:rFonts w:ascii="Times New Roman" w:eastAsia="Times New Roman" w:hAnsi="Times New Roman" w:cs="Times New Roman"/>
          <w:sz w:val="21"/>
          <w:szCs w:val="21"/>
          <w:lang w:eastAsia="ru-RU"/>
        </w:rPr>
        <w:t>:</w:t>
      </w:r>
      <w:r w:rsidR="00777867" w:rsidRPr="00F66E11">
        <w:rPr>
          <w:rFonts w:ascii="Times New Roman" w:eastAsia="Times New Roman" w:hAnsi="Times New Roman" w:cs="Times New Roman"/>
          <w:sz w:val="21"/>
          <w:szCs w:val="21"/>
          <w:lang w:eastAsia="ru-RU"/>
        </w:rPr>
        <w:t xml:space="preserve"> </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5.8.1. необоснованное отстранение персонала Подрядчика от выполнения работ (оказание услуг);</w:t>
      </w:r>
    </w:p>
    <w:p w:rsidR="00E15C25" w:rsidRPr="00F66E11"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5.8.2. непредставление  локальных нормативных актов Подрядчику.</w:t>
      </w:r>
    </w:p>
    <w:p w:rsidR="00E15C25" w:rsidRPr="00F66E11"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5.8.3. неготовность производственной территории для выполнения работ (оказания услуг) Подрядчиком (Исполнителем), необоснованный отказ в утверждении схемы размещения производственной базы. </w:t>
      </w:r>
    </w:p>
    <w:p w:rsidR="00E15C25" w:rsidRPr="00F66E11" w:rsidRDefault="00E15C25" w:rsidP="00BB5DE9">
      <w:pPr>
        <w:tabs>
          <w:tab w:val="left" w:pos="900"/>
        </w:tabs>
        <w:spacing w:after="0" w:line="240" w:lineRule="auto"/>
        <w:ind w:right="425" w:firstLine="709"/>
        <w:jc w:val="both"/>
        <w:rPr>
          <w:rFonts w:ascii="Times New Roman" w:eastAsia="Times New Roman" w:hAnsi="Times New Roman" w:cs="Times New Roman"/>
          <w:sz w:val="21"/>
          <w:szCs w:val="21"/>
          <w:lang w:eastAsia="ru-RU"/>
        </w:rPr>
      </w:pPr>
    </w:p>
    <w:p w:rsidR="00E15C25" w:rsidRPr="00F66E11" w:rsidRDefault="00E15C25" w:rsidP="00BB5DE9">
      <w:pPr>
        <w:tabs>
          <w:tab w:val="left" w:pos="0"/>
        </w:tabs>
        <w:spacing w:after="0" w:line="240" w:lineRule="auto"/>
        <w:ind w:right="425"/>
        <w:jc w:val="center"/>
        <w:rPr>
          <w:rFonts w:ascii="Times New Roman" w:eastAsia="Times New Roman" w:hAnsi="Times New Roman" w:cs="Times New Roman"/>
          <w:b/>
          <w:bCs/>
          <w:sz w:val="21"/>
          <w:szCs w:val="21"/>
          <w:lang w:eastAsia="ru-RU"/>
        </w:rPr>
      </w:pPr>
      <w:r w:rsidRPr="00F66E11">
        <w:rPr>
          <w:rFonts w:ascii="Times New Roman" w:eastAsia="Times New Roman" w:hAnsi="Times New Roman" w:cs="Times New Roman"/>
          <w:b/>
          <w:bCs/>
          <w:sz w:val="21"/>
          <w:szCs w:val="21"/>
          <w:lang w:eastAsia="ru-RU"/>
        </w:rPr>
        <w:t>6. Расследование несчастных случаев на производстве, аварий и инцидентов</w:t>
      </w:r>
      <w:r w:rsidR="00C9418C" w:rsidRPr="00F66E11">
        <w:rPr>
          <w:rFonts w:ascii="Times New Roman" w:eastAsia="Times New Roman" w:hAnsi="Times New Roman" w:cs="Times New Roman"/>
          <w:b/>
          <w:bCs/>
          <w:sz w:val="21"/>
          <w:szCs w:val="21"/>
          <w:lang w:eastAsia="ru-RU"/>
        </w:rPr>
        <w:t>.</w:t>
      </w:r>
    </w:p>
    <w:p w:rsidR="00F66E11" w:rsidRPr="00F66E11" w:rsidRDefault="00F66E11" w:rsidP="00BB5DE9">
      <w:pPr>
        <w:tabs>
          <w:tab w:val="left" w:pos="0"/>
        </w:tabs>
        <w:spacing w:after="0" w:line="240" w:lineRule="auto"/>
        <w:ind w:right="425"/>
        <w:jc w:val="center"/>
        <w:rPr>
          <w:rFonts w:ascii="Times New Roman" w:eastAsia="Times New Roman" w:hAnsi="Times New Roman" w:cs="Times New Roman"/>
          <w:b/>
          <w:bCs/>
          <w:sz w:val="21"/>
          <w:szCs w:val="21"/>
          <w:lang w:eastAsia="ru-RU"/>
        </w:rPr>
      </w:pP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trike/>
          <w:sz w:val="21"/>
          <w:szCs w:val="21"/>
          <w:lang w:eastAsia="ru-RU"/>
        </w:rPr>
      </w:pPr>
      <w:r w:rsidRPr="00F66E11">
        <w:rPr>
          <w:rFonts w:ascii="Times New Roman" w:eastAsia="Times New Roman" w:hAnsi="Times New Roman" w:cs="Times New Roman"/>
          <w:noProof/>
          <w:sz w:val="21"/>
          <w:szCs w:val="21"/>
          <w:lang w:eastAsia="ru-RU"/>
        </w:rPr>
        <w:t>6.1.</w:t>
      </w:r>
      <w:r w:rsidRPr="00F66E11">
        <w:rPr>
          <w:rFonts w:ascii="Times New Roman" w:eastAsia="Times New Roman" w:hAnsi="Times New Roman" w:cs="Times New Roman"/>
          <w:sz w:val="21"/>
          <w:szCs w:val="21"/>
          <w:lang w:eastAsia="ru-RU"/>
        </w:rPr>
        <w:t xml:space="preserve"> Расследование несчастных случаев на производстве, которые произошли с работниками подрядных организаций,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утвержденным постановлением Министерства труда и социального развития Российской Федерации № 73 от 24.10.2002 г.</w:t>
      </w: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sz w:val="21"/>
          <w:szCs w:val="21"/>
          <w:lang w:eastAsia="ru-RU"/>
        </w:rPr>
        <w:t xml:space="preserve">Согласно ст. 229 ТК РФ, несчастный случай, происшедший с работником подрядной организации, производящей работы на выделенном участке предприятия </w:t>
      </w:r>
      <w:r w:rsidRPr="00F66E11">
        <w:rPr>
          <w:rFonts w:ascii="Times New Roman" w:eastAsia="Times New Roman" w:hAnsi="Times New Roman" w:cs="Times New Roman"/>
          <w:noProof/>
          <w:sz w:val="21"/>
          <w:szCs w:val="21"/>
          <w:lang w:eastAsia="ru-RU"/>
        </w:rPr>
        <w:t xml:space="preserve">- </w:t>
      </w:r>
      <w:r w:rsidRPr="00F66E11">
        <w:rPr>
          <w:rFonts w:ascii="Times New Roman" w:eastAsia="Times New Roman" w:hAnsi="Times New Roman" w:cs="Times New Roman"/>
          <w:sz w:val="21"/>
          <w:szCs w:val="21"/>
          <w:lang w:eastAsia="ru-RU"/>
        </w:rPr>
        <w:t xml:space="preserve">заказчика, </w:t>
      </w:r>
      <w:proofErr w:type="gramStart"/>
      <w:r w:rsidRPr="00F66E11">
        <w:rPr>
          <w:rFonts w:ascii="Times New Roman" w:eastAsia="Times New Roman" w:hAnsi="Times New Roman" w:cs="Times New Roman"/>
          <w:sz w:val="21"/>
          <w:szCs w:val="21"/>
          <w:lang w:eastAsia="ru-RU"/>
        </w:rPr>
        <w:t>расследуется и учитывается</w:t>
      </w:r>
      <w:proofErr w:type="gramEnd"/>
      <w:r w:rsidRPr="00F66E11">
        <w:rPr>
          <w:rFonts w:ascii="Times New Roman" w:eastAsia="Times New Roman" w:hAnsi="Times New Roman" w:cs="Times New Roman"/>
          <w:sz w:val="21"/>
          <w:szCs w:val="21"/>
          <w:lang w:eastAsia="ru-RU"/>
        </w:rPr>
        <w:t xml:space="preserve"> организацией, производящей эти работы. В этом случае комиссия, проводившая расследование, информирует руководство предприятия</w:t>
      </w:r>
      <w:r w:rsidRPr="00F66E11">
        <w:rPr>
          <w:rFonts w:ascii="Times New Roman" w:eastAsia="Times New Roman" w:hAnsi="Times New Roman" w:cs="Times New Roman"/>
          <w:noProof/>
          <w:sz w:val="21"/>
          <w:szCs w:val="21"/>
          <w:lang w:eastAsia="ru-RU"/>
        </w:rPr>
        <w:t xml:space="preserve"> - </w:t>
      </w:r>
      <w:r w:rsidRPr="00F66E11">
        <w:rPr>
          <w:rFonts w:ascii="Times New Roman" w:eastAsia="Times New Roman" w:hAnsi="Times New Roman" w:cs="Times New Roman"/>
          <w:sz w:val="21"/>
          <w:szCs w:val="21"/>
          <w:lang w:eastAsia="ru-RU"/>
        </w:rPr>
        <w:t>заказчика о результатах расследования и своих выводах.</w:t>
      </w:r>
    </w:p>
    <w:p w:rsidR="00E15C25" w:rsidRP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noProof/>
          <w:sz w:val="21"/>
          <w:szCs w:val="21"/>
          <w:lang w:eastAsia="ru-RU"/>
        </w:rPr>
        <w:t>6.2.</w:t>
      </w:r>
      <w:r w:rsidRPr="00F66E11">
        <w:rPr>
          <w:rFonts w:ascii="Times New Roman" w:eastAsia="Times New Roman" w:hAnsi="Times New Roman" w:cs="Times New Roman"/>
          <w:sz w:val="21"/>
          <w:szCs w:val="21"/>
          <w:lang w:eastAsia="ru-RU"/>
        </w:rPr>
        <w:t xml:space="preserve"> Расследование аварий на опасных производственных объектах, произошедших во время выполнения работ подрядными организациями, производится в соответствии с «Положением о порядке технического расследования причин аварий на опасных производственных объектах» (РД</w:t>
      </w:r>
      <w:r w:rsidRPr="00F66E11">
        <w:rPr>
          <w:rFonts w:ascii="Times New Roman" w:eastAsia="Times New Roman" w:hAnsi="Times New Roman" w:cs="Times New Roman"/>
          <w:noProof/>
          <w:sz w:val="21"/>
          <w:szCs w:val="21"/>
          <w:lang w:eastAsia="ru-RU"/>
        </w:rPr>
        <w:t xml:space="preserve"> 03-28-2008),</w:t>
      </w:r>
      <w:r w:rsidRPr="00F66E11">
        <w:rPr>
          <w:rFonts w:ascii="Times New Roman" w:eastAsia="Times New Roman" w:hAnsi="Times New Roman" w:cs="Times New Roman"/>
          <w:sz w:val="21"/>
          <w:szCs w:val="21"/>
          <w:lang w:eastAsia="ru-RU"/>
        </w:rPr>
        <w:t xml:space="preserve"> утвержденным приказом </w:t>
      </w:r>
      <w:proofErr w:type="spellStart"/>
      <w:r w:rsidRPr="00F66E11">
        <w:rPr>
          <w:rFonts w:ascii="Times New Roman" w:eastAsia="Times New Roman" w:hAnsi="Times New Roman" w:cs="Times New Roman"/>
          <w:sz w:val="21"/>
          <w:szCs w:val="21"/>
          <w:lang w:eastAsia="ru-RU"/>
        </w:rPr>
        <w:t>Ростехнадзора</w:t>
      </w:r>
      <w:proofErr w:type="spellEnd"/>
      <w:r w:rsidRPr="00F66E11">
        <w:rPr>
          <w:rFonts w:ascii="Times New Roman" w:eastAsia="Times New Roman" w:hAnsi="Times New Roman" w:cs="Times New Roman"/>
          <w:sz w:val="21"/>
          <w:szCs w:val="21"/>
          <w:lang w:eastAsia="ru-RU"/>
        </w:rPr>
        <w:t xml:space="preserve"> от</w:t>
      </w:r>
      <w:r w:rsidRPr="00F66E11">
        <w:rPr>
          <w:rFonts w:ascii="Times New Roman" w:eastAsia="Times New Roman" w:hAnsi="Times New Roman" w:cs="Times New Roman"/>
          <w:noProof/>
          <w:sz w:val="21"/>
          <w:szCs w:val="21"/>
          <w:lang w:eastAsia="ru-RU"/>
        </w:rPr>
        <w:t xml:space="preserve"> 23.04.2008 №261.</w:t>
      </w:r>
    </w:p>
    <w:p w:rsidR="00F66E11"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r w:rsidRPr="00F66E11">
        <w:rPr>
          <w:rFonts w:ascii="Times New Roman" w:eastAsia="Times New Roman" w:hAnsi="Times New Roman" w:cs="Times New Roman"/>
          <w:noProof/>
          <w:sz w:val="21"/>
          <w:szCs w:val="21"/>
          <w:lang w:eastAsia="ru-RU"/>
        </w:rPr>
        <w:t>6.3.</w:t>
      </w:r>
      <w:r w:rsidRPr="00F66E11">
        <w:rPr>
          <w:rFonts w:ascii="Times New Roman" w:eastAsia="Times New Roman" w:hAnsi="Times New Roman" w:cs="Times New Roman"/>
          <w:sz w:val="21"/>
          <w:szCs w:val="21"/>
          <w:lang w:eastAsia="ru-RU"/>
        </w:rPr>
        <w:t xml:space="preserve">Расследование аварий на производственных объектах, не подконтрольных </w:t>
      </w:r>
      <w:proofErr w:type="spellStart"/>
      <w:r w:rsidRPr="00F66E11">
        <w:rPr>
          <w:rFonts w:ascii="Times New Roman" w:eastAsia="Times New Roman" w:hAnsi="Times New Roman" w:cs="Times New Roman"/>
          <w:sz w:val="21"/>
          <w:szCs w:val="21"/>
          <w:lang w:eastAsia="ru-RU"/>
        </w:rPr>
        <w:t>Ростехнадзору</w:t>
      </w:r>
      <w:proofErr w:type="spellEnd"/>
      <w:r w:rsidRPr="00F66E11">
        <w:rPr>
          <w:rFonts w:ascii="Times New Roman" w:eastAsia="Times New Roman" w:hAnsi="Times New Roman" w:cs="Times New Roman"/>
          <w:sz w:val="21"/>
          <w:szCs w:val="21"/>
          <w:lang w:eastAsia="ru-RU"/>
        </w:rPr>
        <w:t>, производится в соответствии с принятым у Заказчика порядком.</w:t>
      </w: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6F46F4" w:rsidRDefault="006F46F4"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tbl>
      <w:tblPr>
        <w:tblW w:w="9464" w:type="dxa"/>
        <w:jc w:val="center"/>
        <w:tblLook w:val="01E0" w:firstRow="1" w:lastRow="1" w:firstColumn="1" w:lastColumn="1" w:noHBand="0" w:noVBand="0"/>
      </w:tblPr>
      <w:tblGrid>
        <w:gridCol w:w="5070"/>
        <w:gridCol w:w="4394"/>
      </w:tblGrid>
      <w:tr w:rsidR="00F66E11" w:rsidRPr="00F66E11" w:rsidTr="006F46F4">
        <w:trPr>
          <w:trHeight w:val="1360"/>
          <w:jc w:val="center"/>
        </w:trPr>
        <w:tc>
          <w:tcPr>
            <w:tcW w:w="5070" w:type="dxa"/>
            <w:shd w:val="clear" w:color="auto" w:fill="auto"/>
          </w:tcPr>
          <w:p w:rsidR="00F66E11" w:rsidRPr="00F66E11" w:rsidRDefault="00F66E11" w:rsidP="00C81977">
            <w:pPr>
              <w:tabs>
                <w:tab w:val="left" w:pos="1080"/>
              </w:tabs>
              <w:spacing w:after="0" w:line="240" w:lineRule="auto"/>
              <w:rPr>
                <w:rFonts w:ascii="Times New Roman" w:hAnsi="Times New Roman" w:cs="Times New Roman"/>
                <w:b/>
                <w:sz w:val="21"/>
                <w:szCs w:val="21"/>
              </w:rPr>
            </w:pPr>
            <w:r>
              <w:rPr>
                <w:rFonts w:ascii="Times New Roman" w:hAnsi="Times New Roman" w:cs="Times New Roman"/>
                <w:b/>
                <w:sz w:val="21"/>
                <w:szCs w:val="21"/>
              </w:rPr>
              <w:t>ЗА</w:t>
            </w:r>
            <w:r w:rsidRPr="00F66E11">
              <w:rPr>
                <w:rFonts w:ascii="Times New Roman" w:hAnsi="Times New Roman" w:cs="Times New Roman"/>
                <w:b/>
                <w:sz w:val="21"/>
                <w:szCs w:val="21"/>
              </w:rPr>
              <w:t>КАЗЧИК</w:t>
            </w:r>
          </w:p>
          <w:p w:rsidR="00F66E11" w:rsidRPr="00F66E11" w:rsidRDefault="00F66E11" w:rsidP="00C81977">
            <w:pPr>
              <w:tabs>
                <w:tab w:val="left" w:pos="1080"/>
              </w:tabs>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Генеральный директор</w:t>
            </w:r>
          </w:p>
          <w:p w:rsidR="00F66E11" w:rsidRPr="00F66E11" w:rsidRDefault="00B222B9" w:rsidP="00C81977">
            <w:pPr>
              <w:tabs>
                <w:tab w:val="left" w:pos="1080"/>
              </w:tabs>
              <w:spacing w:after="0" w:line="240" w:lineRule="auto"/>
              <w:rPr>
                <w:rFonts w:ascii="Times New Roman" w:hAnsi="Times New Roman" w:cs="Times New Roman"/>
                <w:b/>
                <w:sz w:val="21"/>
                <w:szCs w:val="21"/>
              </w:rPr>
            </w:pPr>
            <w:r>
              <w:rPr>
                <w:rFonts w:ascii="Times New Roman" w:hAnsi="Times New Roman" w:cs="Times New Roman"/>
                <w:b/>
                <w:sz w:val="21"/>
                <w:szCs w:val="21"/>
              </w:rPr>
              <w:t>П</w:t>
            </w:r>
            <w:r w:rsidR="00F66E11" w:rsidRPr="00F66E11">
              <w:rPr>
                <w:rFonts w:ascii="Times New Roman" w:hAnsi="Times New Roman" w:cs="Times New Roman"/>
                <w:b/>
                <w:sz w:val="21"/>
                <w:szCs w:val="21"/>
              </w:rPr>
              <w:t>АО «ЯТЭК»</w:t>
            </w:r>
          </w:p>
          <w:p w:rsidR="00F66E11" w:rsidRPr="00F66E11" w:rsidRDefault="00F66E11" w:rsidP="00C81977">
            <w:pPr>
              <w:tabs>
                <w:tab w:val="left" w:pos="1080"/>
              </w:tabs>
              <w:spacing w:after="0" w:line="240" w:lineRule="auto"/>
              <w:rPr>
                <w:rFonts w:ascii="Times New Roman" w:hAnsi="Times New Roman" w:cs="Times New Roman"/>
                <w:b/>
                <w:sz w:val="21"/>
                <w:szCs w:val="21"/>
              </w:rPr>
            </w:pPr>
          </w:p>
          <w:p w:rsidR="00F66E11" w:rsidRPr="00F66E11" w:rsidRDefault="00F66E11" w:rsidP="00B222B9">
            <w:pPr>
              <w:tabs>
                <w:tab w:val="left" w:pos="1080"/>
              </w:tabs>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 xml:space="preserve">_________________ </w:t>
            </w:r>
            <w:r w:rsidR="00B222B9">
              <w:rPr>
                <w:rFonts w:ascii="Times New Roman" w:hAnsi="Times New Roman" w:cs="Times New Roman"/>
                <w:b/>
                <w:sz w:val="21"/>
                <w:szCs w:val="21"/>
              </w:rPr>
              <w:t>А.В. Коробов</w:t>
            </w:r>
          </w:p>
        </w:tc>
        <w:tc>
          <w:tcPr>
            <w:tcW w:w="4394" w:type="dxa"/>
            <w:shd w:val="clear" w:color="auto" w:fill="auto"/>
          </w:tcPr>
          <w:p w:rsidR="00F66E11" w:rsidRPr="00F66E11" w:rsidRDefault="00F66E11" w:rsidP="00C81977">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ПОДРЯДЧИК</w:t>
            </w:r>
          </w:p>
          <w:p w:rsidR="00F66E11" w:rsidRPr="00F66E11" w:rsidRDefault="00F66E11" w:rsidP="00C81977">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Генеральный директор</w:t>
            </w:r>
          </w:p>
          <w:p w:rsidR="00F66E11" w:rsidRPr="00F66E11" w:rsidRDefault="00F66E11" w:rsidP="00C81977">
            <w:pPr>
              <w:spacing w:after="0" w:line="240" w:lineRule="auto"/>
              <w:rPr>
                <w:rFonts w:ascii="Times New Roman" w:hAnsi="Times New Roman" w:cs="Times New Roman"/>
                <w:b/>
                <w:sz w:val="21"/>
                <w:szCs w:val="21"/>
              </w:rPr>
            </w:pPr>
          </w:p>
          <w:p w:rsidR="00F66E11" w:rsidRPr="00F66E11" w:rsidRDefault="00F66E11" w:rsidP="00B222B9">
            <w:pPr>
              <w:spacing w:after="0" w:line="240" w:lineRule="auto"/>
              <w:rPr>
                <w:rFonts w:ascii="Times New Roman" w:hAnsi="Times New Roman" w:cs="Times New Roman"/>
                <w:b/>
                <w:sz w:val="21"/>
                <w:szCs w:val="21"/>
              </w:rPr>
            </w:pPr>
            <w:r w:rsidRPr="00F66E11">
              <w:rPr>
                <w:rFonts w:ascii="Times New Roman" w:hAnsi="Times New Roman" w:cs="Times New Roman"/>
                <w:b/>
                <w:sz w:val="21"/>
                <w:szCs w:val="21"/>
              </w:rPr>
              <w:t xml:space="preserve">_________________ </w:t>
            </w:r>
          </w:p>
        </w:tc>
      </w:tr>
    </w:tbl>
    <w:p w:rsid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F66E11" w:rsidRDefault="00F66E11" w:rsidP="00BB5DE9">
      <w:pPr>
        <w:tabs>
          <w:tab w:val="left" w:pos="0"/>
          <w:tab w:val="left" w:pos="9355"/>
        </w:tabs>
        <w:spacing w:after="0" w:line="240" w:lineRule="auto"/>
        <w:ind w:right="-1" w:firstLine="567"/>
        <w:jc w:val="both"/>
        <w:rPr>
          <w:rFonts w:ascii="Times New Roman" w:eastAsia="Times New Roman" w:hAnsi="Times New Roman" w:cs="Times New Roman"/>
          <w:sz w:val="21"/>
          <w:szCs w:val="21"/>
          <w:lang w:eastAsia="ru-RU"/>
        </w:rPr>
      </w:pPr>
    </w:p>
    <w:p w:rsidR="00E305E0" w:rsidRPr="00F66E11" w:rsidRDefault="00E305E0" w:rsidP="00BB5DE9">
      <w:pPr>
        <w:spacing w:after="0" w:line="240" w:lineRule="auto"/>
        <w:rPr>
          <w:sz w:val="21"/>
          <w:szCs w:val="21"/>
        </w:rPr>
      </w:pPr>
    </w:p>
    <w:sectPr w:rsidR="00E305E0" w:rsidRPr="00F66E1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53A" w:rsidRDefault="0017653A" w:rsidP="000B37EF">
      <w:pPr>
        <w:spacing w:after="0" w:line="240" w:lineRule="auto"/>
      </w:pPr>
      <w:r>
        <w:separator/>
      </w:r>
    </w:p>
  </w:endnote>
  <w:endnote w:type="continuationSeparator" w:id="0">
    <w:p w:rsidR="0017653A" w:rsidRDefault="0017653A" w:rsidP="000B3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81691"/>
      <w:docPartObj>
        <w:docPartGallery w:val="Page Numbers (Bottom of Page)"/>
        <w:docPartUnique/>
      </w:docPartObj>
    </w:sdtPr>
    <w:sdtEndPr>
      <w:rPr>
        <w:rFonts w:ascii="Times New Roman" w:hAnsi="Times New Roman" w:cs="Times New Roman"/>
        <w:sz w:val="20"/>
        <w:szCs w:val="20"/>
      </w:rPr>
    </w:sdtEndPr>
    <w:sdtContent>
      <w:p w:rsidR="000B37EF" w:rsidRPr="000B37EF" w:rsidRDefault="000B37EF">
        <w:pPr>
          <w:pStyle w:val="a5"/>
          <w:jc w:val="right"/>
          <w:rPr>
            <w:rFonts w:ascii="Times New Roman" w:hAnsi="Times New Roman" w:cs="Times New Roman"/>
            <w:sz w:val="20"/>
            <w:szCs w:val="20"/>
          </w:rPr>
        </w:pPr>
        <w:r w:rsidRPr="000B37EF">
          <w:rPr>
            <w:rFonts w:ascii="Times New Roman" w:hAnsi="Times New Roman" w:cs="Times New Roman"/>
            <w:sz w:val="20"/>
            <w:szCs w:val="20"/>
          </w:rPr>
          <w:fldChar w:fldCharType="begin"/>
        </w:r>
        <w:r w:rsidRPr="000B37EF">
          <w:rPr>
            <w:rFonts w:ascii="Times New Roman" w:hAnsi="Times New Roman" w:cs="Times New Roman"/>
            <w:sz w:val="20"/>
            <w:szCs w:val="20"/>
          </w:rPr>
          <w:instrText>PAGE   \* MERGEFORMAT</w:instrText>
        </w:r>
        <w:r w:rsidRPr="000B37EF">
          <w:rPr>
            <w:rFonts w:ascii="Times New Roman" w:hAnsi="Times New Roman" w:cs="Times New Roman"/>
            <w:sz w:val="20"/>
            <w:szCs w:val="20"/>
          </w:rPr>
          <w:fldChar w:fldCharType="separate"/>
        </w:r>
        <w:r w:rsidR="00FB27B1">
          <w:rPr>
            <w:rFonts w:ascii="Times New Roman" w:hAnsi="Times New Roman" w:cs="Times New Roman"/>
            <w:noProof/>
            <w:sz w:val="20"/>
            <w:szCs w:val="20"/>
          </w:rPr>
          <w:t>8</w:t>
        </w:r>
        <w:r w:rsidRPr="000B37EF">
          <w:rPr>
            <w:rFonts w:ascii="Times New Roman" w:hAnsi="Times New Roman" w:cs="Times New Roman"/>
            <w:sz w:val="20"/>
            <w:szCs w:val="20"/>
          </w:rPr>
          <w:fldChar w:fldCharType="end"/>
        </w:r>
      </w:p>
    </w:sdtContent>
  </w:sdt>
  <w:p w:rsidR="000B37EF" w:rsidRDefault="000B37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53A" w:rsidRDefault="0017653A" w:rsidP="000B37EF">
      <w:pPr>
        <w:spacing w:after="0" w:line="240" w:lineRule="auto"/>
      </w:pPr>
      <w:r>
        <w:separator/>
      </w:r>
    </w:p>
  </w:footnote>
  <w:footnote w:type="continuationSeparator" w:id="0">
    <w:p w:rsidR="0017653A" w:rsidRDefault="0017653A" w:rsidP="000B37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15D4D01"/>
    <w:multiLevelType w:val="hybridMultilevel"/>
    <w:tmpl w:val="CF38135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22D4883"/>
    <w:multiLevelType w:val="multilevel"/>
    <w:tmpl w:val="678CF876"/>
    <w:lvl w:ilvl="0">
      <w:start w:val="1"/>
      <w:numFmt w:val="decimal"/>
      <w:lvlText w:val="%1."/>
      <w:lvlJc w:val="left"/>
      <w:pPr>
        <w:ind w:left="90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1782" w:hanging="108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
    <w:nsid w:val="303172D5"/>
    <w:multiLevelType w:val="hybridMultilevel"/>
    <w:tmpl w:val="4D8A034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855"/>
    <w:rsid w:val="00057329"/>
    <w:rsid w:val="00096855"/>
    <w:rsid w:val="000B37EF"/>
    <w:rsid w:val="000C3528"/>
    <w:rsid w:val="000E7610"/>
    <w:rsid w:val="00163C10"/>
    <w:rsid w:val="0017653A"/>
    <w:rsid w:val="001F6537"/>
    <w:rsid w:val="00364DDD"/>
    <w:rsid w:val="003957BC"/>
    <w:rsid w:val="003A2987"/>
    <w:rsid w:val="004159D4"/>
    <w:rsid w:val="00435C30"/>
    <w:rsid w:val="004541B9"/>
    <w:rsid w:val="005F5E38"/>
    <w:rsid w:val="006F46F4"/>
    <w:rsid w:val="00777867"/>
    <w:rsid w:val="007B7D39"/>
    <w:rsid w:val="007C56DF"/>
    <w:rsid w:val="007D74E0"/>
    <w:rsid w:val="009051D3"/>
    <w:rsid w:val="009423D9"/>
    <w:rsid w:val="00A85DCC"/>
    <w:rsid w:val="00AA267C"/>
    <w:rsid w:val="00B222B9"/>
    <w:rsid w:val="00B25B53"/>
    <w:rsid w:val="00B277BC"/>
    <w:rsid w:val="00B774C4"/>
    <w:rsid w:val="00BB5DE9"/>
    <w:rsid w:val="00C17994"/>
    <w:rsid w:val="00C9418C"/>
    <w:rsid w:val="00D37EE8"/>
    <w:rsid w:val="00D92443"/>
    <w:rsid w:val="00E15C25"/>
    <w:rsid w:val="00E305E0"/>
    <w:rsid w:val="00E44C3C"/>
    <w:rsid w:val="00E5381D"/>
    <w:rsid w:val="00F05515"/>
    <w:rsid w:val="00F66E11"/>
    <w:rsid w:val="00FB2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 w:type="paragraph" w:styleId="a7">
    <w:name w:val="List Paragraph"/>
    <w:basedOn w:val="a"/>
    <w:uiPriority w:val="34"/>
    <w:qFormat/>
    <w:rsid w:val="00F66E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 w:type="paragraph" w:styleId="a7">
    <w:name w:val="List Paragraph"/>
    <w:basedOn w:val="a"/>
    <w:uiPriority w:val="34"/>
    <w:qFormat/>
    <w:rsid w:val="00F66E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4864</Words>
  <Characters>27728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Галиев Гали Рашитович</cp:lastModifiedBy>
  <cp:revision>30</cp:revision>
  <dcterms:created xsi:type="dcterms:W3CDTF">2014-09-20T02:42:00Z</dcterms:created>
  <dcterms:modified xsi:type="dcterms:W3CDTF">2020-11-20T01:41:00Z</dcterms:modified>
</cp:coreProperties>
</file>